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3A28F" w14:textId="77777777" w:rsidR="00111772" w:rsidRPr="00743FD0" w:rsidRDefault="00111772" w:rsidP="00111772">
      <w:pPr>
        <w:widowControl w:val="0"/>
        <w:autoSpaceDE w:val="0"/>
        <w:autoSpaceDN w:val="0"/>
        <w:spacing w:after="0" w:line="240" w:lineRule="auto"/>
        <w:jc w:val="right"/>
        <w:rPr>
          <w:rFonts w:eastAsia="Arial MT" w:cstheme="minorHAnsi"/>
          <w:b/>
        </w:rPr>
      </w:pPr>
    </w:p>
    <w:p w14:paraId="7BF131E3" w14:textId="3276C5F8" w:rsidR="00111772" w:rsidRPr="00743FD0" w:rsidRDefault="002D4766" w:rsidP="00111772">
      <w:pPr>
        <w:widowControl w:val="0"/>
        <w:autoSpaceDE w:val="0"/>
        <w:autoSpaceDN w:val="0"/>
        <w:spacing w:after="0" w:line="240" w:lineRule="auto"/>
        <w:jc w:val="right"/>
        <w:rPr>
          <w:rFonts w:eastAsia="Arial MT" w:cstheme="minorHAnsi"/>
          <w:b/>
        </w:rPr>
      </w:pPr>
      <w:r w:rsidRPr="00743FD0">
        <w:rPr>
          <w:rFonts w:eastAsia="Arial MT" w:cstheme="minorHAnsi"/>
          <w:b/>
        </w:rPr>
        <w:t>Zapytanie ofertowe nr 02</w:t>
      </w:r>
      <w:r w:rsidR="00111772" w:rsidRPr="00743FD0">
        <w:rPr>
          <w:rFonts w:eastAsia="Arial MT" w:cstheme="minorHAnsi"/>
          <w:b/>
        </w:rPr>
        <w:t>/2025/POZ</w:t>
      </w:r>
    </w:p>
    <w:p w14:paraId="4C3C5BC8" w14:textId="722B232C" w:rsidR="001F4F69" w:rsidRPr="00743FD0" w:rsidRDefault="001F4F69" w:rsidP="00111772">
      <w:pPr>
        <w:widowControl w:val="0"/>
        <w:autoSpaceDE w:val="0"/>
        <w:autoSpaceDN w:val="0"/>
        <w:spacing w:after="0" w:line="240" w:lineRule="auto"/>
        <w:jc w:val="right"/>
        <w:rPr>
          <w:rFonts w:eastAsia="Arial MT" w:cstheme="minorHAnsi"/>
          <w:b/>
        </w:rPr>
      </w:pPr>
      <w:r w:rsidRPr="00743FD0">
        <w:rPr>
          <w:rFonts w:eastAsia="Arial MT" w:cstheme="minorHAnsi"/>
          <w:b/>
        </w:rPr>
        <w:t>Załącznik nr 1</w:t>
      </w:r>
    </w:p>
    <w:p w14:paraId="4299EFF5" w14:textId="38D6C830" w:rsidR="001F4F69" w:rsidRPr="00743FD0" w:rsidRDefault="0091099A" w:rsidP="00111772">
      <w:pPr>
        <w:widowControl w:val="0"/>
        <w:autoSpaceDE w:val="0"/>
        <w:autoSpaceDN w:val="0"/>
        <w:spacing w:after="0" w:line="240" w:lineRule="auto"/>
        <w:jc w:val="center"/>
        <w:rPr>
          <w:rFonts w:eastAsia="Arial MT" w:cstheme="minorHAnsi"/>
          <w:b/>
        </w:rPr>
      </w:pPr>
      <w:r w:rsidRPr="00743FD0">
        <w:rPr>
          <w:rFonts w:eastAsia="Arial MT" w:cstheme="minorHAnsi"/>
          <w:b/>
        </w:rPr>
        <w:t>OPIS PRZEDMIOTU ZAMÓWIENIA</w:t>
      </w:r>
    </w:p>
    <w:p w14:paraId="572D39AE" w14:textId="77777777" w:rsidR="007F3C8B" w:rsidRPr="00743FD0" w:rsidRDefault="007F3C8B" w:rsidP="00111772">
      <w:pPr>
        <w:widowControl w:val="0"/>
        <w:autoSpaceDE w:val="0"/>
        <w:autoSpaceDN w:val="0"/>
        <w:spacing w:after="0" w:line="240" w:lineRule="auto"/>
        <w:jc w:val="center"/>
        <w:rPr>
          <w:rFonts w:eastAsia="Arial MT" w:cstheme="minorHAnsi"/>
          <w:b/>
        </w:rPr>
      </w:pPr>
    </w:p>
    <w:p w14:paraId="0CF97CD5" w14:textId="209B73BB" w:rsidR="007F3C8B" w:rsidRPr="0088497F" w:rsidRDefault="007F3C8B" w:rsidP="00E94E6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libri" w:hAnsi="Calibri" w:cs="Calibri"/>
          <w:kern w:val="22"/>
        </w:rPr>
      </w:pPr>
      <w:r w:rsidRPr="0088497F">
        <w:rPr>
          <w:rFonts w:ascii="Calibri" w:hAnsi="Calibri" w:cs="Calibri"/>
          <w:kern w:val="22"/>
        </w:rPr>
        <w:t xml:space="preserve">Przedmioty dostawy musi być fabrycznie nowy, wolny od wad fizycznych i prawnych, kompletny pod względem technicznym. Zaoferowany przedmiot zamówienia musi być zgodny z Opisem przedmiotu zamówienia określonym w przedmiotowym Formularzu, stanowiącym Załącznik nr 1, skompletowany i gotowy do użycia bez konieczności wykonania dodatkowych zakupów po stronie Zamawiającego.  </w:t>
      </w:r>
    </w:p>
    <w:p w14:paraId="6A0EB5FB" w14:textId="77777777" w:rsidR="004B6BD2" w:rsidRPr="0088497F" w:rsidRDefault="007F3C8B" w:rsidP="00E94E6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libri" w:hAnsi="Calibri" w:cs="Calibri"/>
          <w:kern w:val="22"/>
        </w:rPr>
      </w:pPr>
      <w:r w:rsidRPr="0088497F">
        <w:rPr>
          <w:rFonts w:ascii="Calibri" w:hAnsi="Calibri" w:cs="Calibri"/>
          <w:lang w:eastAsia="ar-SA"/>
        </w:rPr>
        <w:t xml:space="preserve">W celu uniknięcia wieloznaczności leksykalnej, Zamawiający informuje, iż pojęcie „fabrycznie nowy” oznacza wytworzony (wyprodukowany) środek trwały, który nie był używany przed nabyciem w jakiejkolwiek formie włącznie z jego częściami, posiadający certyfikat zgodności CE. </w:t>
      </w:r>
    </w:p>
    <w:p w14:paraId="1B792416" w14:textId="516842A9" w:rsidR="007F3C8B" w:rsidRPr="0088497F" w:rsidRDefault="007F3C8B" w:rsidP="00E94E68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libri" w:hAnsi="Calibri" w:cs="Calibri"/>
          <w:b/>
          <w:bCs/>
          <w:lang w:eastAsia="ar-SA"/>
        </w:rPr>
      </w:pPr>
      <w:r w:rsidRPr="0088497F">
        <w:rPr>
          <w:rFonts w:ascii="Calibri" w:hAnsi="Calibri" w:cs="Calibri"/>
          <w:lang w:eastAsia="ar-SA"/>
        </w:rPr>
        <w:t xml:space="preserve">Zaoferowany przedmiot zamówienia musi pochodzić z produkcji nie starszej </w:t>
      </w:r>
      <w:r w:rsidRPr="0088497F">
        <w:rPr>
          <w:rFonts w:ascii="Calibri" w:hAnsi="Calibri" w:cs="Calibri"/>
          <w:b/>
          <w:bCs/>
          <w:lang w:eastAsia="ar-SA"/>
        </w:rPr>
        <w:t>niż 202</w:t>
      </w:r>
      <w:r w:rsidR="002D4766" w:rsidRPr="0088497F">
        <w:rPr>
          <w:rFonts w:ascii="Calibri" w:hAnsi="Calibri" w:cs="Calibri"/>
          <w:b/>
          <w:bCs/>
          <w:lang w:eastAsia="ar-SA"/>
        </w:rPr>
        <w:t>4</w:t>
      </w:r>
      <w:r w:rsidRPr="0088497F">
        <w:rPr>
          <w:rFonts w:ascii="Calibri" w:hAnsi="Calibri" w:cs="Calibri"/>
          <w:b/>
          <w:bCs/>
          <w:lang w:eastAsia="ar-SA"/>
        </w:rPr>
        <w:t xml:space="preserve"> r. </w:t>
      </w:r>
    </w:p>
    <w:p w14:paraId="7C1AF285" w14:textId="3E6DE54B" w:rsidR="00743FD0" w:rsidRDefault="00743FD0" w:rsidP="00743FD0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libri" w:hAnsi="Calibri" w:cs="Calibri"/>
          <w:b/>
          <w:bCs/>
          <w:kern w:val="22"/>
          <w:u w:val="single"/>
        </w:rPr>
      </w:pPr>
      <w:bookmarkStart w:id="0" w:name="_Hlk200467151"/>
      <w:r w:rsidRPr="0088497F">
        <w:rPr>
          <w:rFonts w:ascii="Calibri" w:hAnsi="Calibri" w:cs="Calibri"/>
          <w:b/>
          <w:bCs/>
          <w:kern w:val="22"/>
          <w:u w:val="single"/>
        </w:rPr>
        <w:t>Wykonawca składając ofertę zobowiązany jest odnieść się do każdego z minimalnych parametrów sprzętu medycznego których spełnienia wymaga Zamawiający. Wystarczającym jest potwierdzenie minimalnego parametru słowem TAK. Jeśli Wykonawca oferuje sprzęt medyczny o lepszych parametrach niż wymagane minimum, zobowiązany jest do ich opisania/wskazania. Tak samo w przypadku kiedy Zamawiający określa parametr jako minimum</w:t>
      </w:r>
      <w:r w:rsidR="0088497F" w:rsidRPr="0088497F">
        <w:rPr>
          <w:rFonts w:ascii="Calibri" w:hAnsi="Calibri" w:cs="Calibri"/>
          <w:b/>
          <w:bCs/>
          <w:kern w:val="22"/>
          <w:u w:val="single"/>
        </w:rPr>
        <w:t>, maksimum, około lub z tolerancją do konkretnej miary, Wykonawca zobowiązany jest w odniesieniu do opisania/wskazania oferowanego parametru.</w:t>
      </w:r>
    </w:p>
    <w:bookmarkEnd w:id="0"/>
    <w:p w14:paraId="58D0714D" w14:textId="64BC5916" w:rsidR="008C3DD4" w:rsidRPr="0088497F" w:rsidRDefault="0088497F" w:rsidP="0088497F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libri" w:hAnsi="Calibri" w:cs="Calibri"/>
          <w:b/>
          <w:bCs/>
          <w:kern w:val="22"/>
          <w:u w:val="single"/>
        </w:rPr>
      </w:pPr>
      <w:r w:rsidRPr="0088497F">
        <w:rPr>
          <w:rFonts w:eastAsia="Arial MT" w:cstheme="minorHAnsi"/>
          <w:b/>
        </w:rPr>
        <w:t>Zakazuje się kopiowania minimalnych parametrów Zamawiającego i wklejania jako ofertę Wykonawcy. Oferta sporządzona w taki sposób, zostanie odrzucona z przedmiotowego zapytania ofertowego jako nieodpowiadająca treści zapytania ofertowego.</w:t>
      </w:r>
    </w:p>
    <w:p w14:paraId="30D57094" w14:textId="77777777" w:rsidR="0088497F" w:rsidRPr="00743FD0" w:rsidRDefault="0088497F" w:rsidP="00E94E68">
      <w:pPr>
        <w:widowControl w:val="0"/>
        <w:autoSpaceDE w:val="0"/>
        <w:autoSpaceDN w:val="0"/>
        <w:spacing w:after="0" w:line="240" w:lineRule="auto"/>
        <w:ind w:left="426"/>
        <w:rPr>
          <w:rFonts w:eastAsia="Arial MT" w:cstheme="minorHAnsi"/>
          <w:b/>
        </w:rPr>
      </w:pPr>
    </w:p>
    <w:p w14:paraId="379F9CFB" w14:textId="612A4B4B" w:rsidR="00E94E68" w:rsidRPr="00743FD0" w:rsidRDefault="00E94E68" w:rsidP="00E94E68">
      <w:pPr>
        <w:widowControl w:val="0"/>
        <w:autoSpaceDE w:val="0"/>
        <w:autoSpaceDN w:val="0"/>
        <w:spacing w:after="0" w:line="240" w:lineRule="auto"/>
        <w:jc w:val="both"/>
        <w:rPr>
          <w:rFonts w:eastAsia="Arial MT" w:cstheme="minorHAnsi"/>
          <w:b/>
        </w:rPr>
      </w:pPr>
      <w:r w:rsidRPr="00743FD0">
        <w:rPr>
          <w:rFonts w:eastAsia="Arial MT" w:cstheme="minorHAnsi"/>
          <w:b/>
        </w:rPr>
        <w:t>Część nr 1 - Aparat EKG mobilny.</w:t>
      </w:r>
    </w:p>
    <w:p w14:paraId="5057F772" w14:textId="77777777" w:rsidR="00E94E68" w:rsidRPr="00743FD0" w:rsidRDefault="00E94E68" w:rsidP="00111772">
      <w:pPr>
        <w:widowControl w:val="0"/>
        <w:autoSpaceDE w:val="0"/>
        <w:autoSpaceDN w:val="0"/>
        <w:spacing w:after="0" w:line="240" w:lineRule="auto"/>
        <w:jc w:val="right"/>
        <w:rPr>
          <w:rFonts w:eastAsia="Arial MT" w:cstheme="minorHAnsi"/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337"/>
        <w:gridCol w:w="1559"/>
        <w:gridCol w:w="5324"/>
      </w:tblGrid>
      <w:tr w:rsidR="0061368B" w:rsidRPr="00743FD0" w14:paraId="59B11B75" w14:textId="77777777" w:rsidTr="0061368B">
        <w:tc>
          <w:tcPr>
            <w:tcW w:w="2580" w:type="pct"/>
            <w:shd w:val="clear" w:color="auto" w:fill="D9D9D9" w:themeFill="background1" w:themeFillShade="D9"/>
          </w:tcPr>
          <w:p w14:paraId="278F5237" w14:textId="3A07A6AD" w:rsidR="0061368B" w:rsidRPr="00743FD0" w:rsidRDefault="00743FD0" w:rsidP="00111772">
            <w:pPr>
              <w:jc w:val="center"/>
              <w:rPr>
                <w:rFonts w:eastAsia="Arial MT" w:cstheme="minorHAnsi"/>
                <w:b/>
                <w:lang w:val="pl-PL"/>
              </w:rPr>
            </w:pPr>
            <w:bookmarkStart w:id="1" w:name="_Hlk200467343"/>
            <w:r>
              <w:rPr>
                <w:rFonts w:eastAsia="Arial MT" w:cstheme="minorHAnsi"/>
                <w:b/>
                <w:lang w:val="pl-PL"/>
              </w:rPr>
              <w:t>Minimalne parametry sprzętu medycznego, których spełniania wymaga Zamawiający</w:t>
            </w:r>
          </w:p>
        </w:tc>
        <w:tc>
          <w:tcPr>
            <w:tcW w:w="548" w:type="pct"/>
            <w:shd w:val="clear" w:color="auto" w:fill="D9D9D9" w:themeFill="background1" w:themeFillShade="D9"/>
          </w:tcPr>
          <w:p w14:paraId="4924EB26" w14:textId="77777777" w:rsidR="0061368B" w:rsidRPr="00743FD0" w:rsidRDefault="0061368B" w:rsidP="00111772">
            <w:pPr>
              <w:jc w:val="center"/>
              <w:rPr>
                <w:rFonts w:eastAsia="Arial MT" w:cstheme="minorHAnsi"/>
                <w:b/>
                <w:lang w:val="pl-PL"/>
              </w:rPr>
            </w:pPr>
            <w:r w:rsidRPr="00743FD0">
              <w:rPr>
                <w:rFonts w:eastAsia="Arial MT" w:cstheme="minorHAnsi"/>
                <w:b/>
                <w:lang w:val="pl-PL"/>
              </w:rPr>
              <w:t>Ilość sztuk/</w:t>
            </w:r>
          </w:p>
          <w:p w14:paraId="4051DE99" w14:textId="285DDE35" w:rsidR="0061368B" w:rsidRPr="00743FD0" w:rsidRDefault="0061368B" w:rsidP="00111772">
            <w:pPr>
              <w:jc w:val="center"/>
              <w:rPr>
                <w:rFonts w:eastAsia="Arial MT" w:cstheme="minorHAnsi"/>
                <w:b/>
                <w:lang w:val="pl-PL"/>
              </w:rPr>
            </w:pPr>
            <w:r w:rsidRPr="00743FD0">
              <w:rPr>
                <w:rFonts w:eastAsia="Arial MT" w:cstheme="minorHAnsi"/>
                <w:b/>
                <w:lang w:val="pl-PL"/>
              </w:rPr>
              <w:t>komplet</w:t>
            </w:r>
          </w:p>
        </w:tc>
        <w:tc>
          <w:tcPr>
            <w:tcW w:w="1872" w:type="pct"/>
            <w:shd w:val="clear" w:color="auto" w:fill="D9D9D9" w:themeFill="background1" w:themeFillShade="D9"/>
          </w:tcPr>
          <w:p w14:paraId="02081AE6" w14:textId="570B4967" w:rsidR="0061368B" w:rsidRPr="00743FD0" w:rsidRDefault="0061368B" w:rsidP="00111772">
            <w:pPr>
              <w:jc w:val="center"/>
              <w:rPr>
                <w:rFonts w:eastAsia="Arial MT" w:cstheme="minorHAnsi"/>
                <w:b/>
                <w:lang w:val="pl-PL"/>
              </w:rPr>
            </w:pPr>
            <w:r w:rsidRPr="00743FD0">
              <w:rPr>
                <w:rFonts w:eastAsia="Arial MT" w:cstheme="minorHAnsi"/>
                <w:b/>
                <w:lang w:val="pl-PL"/>
              </w:rPr>
              <w:t>Parametry oferowane</w:t>
            </w:r>
            <w:r w:rsidR="0088497F">
              <w:rPr>
                <w:rFonts w:eastAsia="Arial MT" w:cstheme="minorHAnsi"/>
                <w:b/>
                <w:lang w:val="pl-PL"/>
              </w:rPr>
              <w:t xml:space="preserve"> Wykonawcy</w:t>
            </w:r>
          </w:p>
          <w:p w14:paraId="6BF1E9F1" w14:textId="519C5B55" w:rsidR="0061368B" w:rsidRPr="0088497F" w:rsidRDefault="0061368B" w:rsidP="00111772">
            <w:pPr>
              <w:jc w:val="center"/>
              <w:rPr>
                <w:rFonts w:eastAsia="Arial MT" w:cstheme="minorHAnsi"/>
                <w:bCs/>
                <w:lang w:val="pl-PL"/>
              </w:rPr>
            </w:pPr>
            <w:r w:rsidRPr="0088497F">
              <w:rPr>
                <w:rFonts w:eastAsia="Arial MT" w:cstheme="minorHAnsi"/>
                <w:bCs/>
                <w:lang w:val="pl-PL"/>
              </w:rPr>
              <w:t>(</w:t>
            </w:r>
            <w:r w:rsidR="0088497F" w:rsidRPr="0088497F">
              <w:rPr>
                <w:rFonts w:eastAsia="Arial MT" w:cstheme="minorHAnsi"/>
                <w:bCs/>
                <w:lang w:val="pl-PL"/>
              </w:rPr>
              <w:t>Wykonawca</w:t>
            </w:r>
            <w:r w:rsidRPr="0088497F">
              <w:rPr>
                <w:rFonts w:eastAsia="Arial MT" w:cstheme="minorHAnsi"/>
                <w:bCs/>
                <w:lang w:val="pl-PL"/>
              </w:rPr>
              <w:t xml:space="preserve"> musi się odnieść do wszystkich wymagań Zamawiającego)</w:t>
            </w:r>
          </w:p>
        </w:tc>
      </w:tr>
      <w:bookmarkEnd w:id="1"/>
      <w:tr w:rsidR="0061368B" w:rsidRPr="00743FD0" w14:paraId="62F20685" w14:textId="77777777" w:rsidTr="0061368B">
        <w:tc>
          <w:tcPr>
            <w:tcW w:w="2580" w:type="pct"/>
          </w:tcPr>
          <w:p w14:paraId="18277EF5" w14:textId="187CC4CD" w:rsidR="0061368B" w:rsidRPr="00743FD0" w:rsidRDefault="0061368B" w:rsidP="00E94E68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 xml:space="preserve">rejestracja 12 standardowych </w:t>
            </w:r>
            <w:proofErr w:type="spellStart"/>
            <w:r w:rsidRPr="00743FD0">
              <w:rPr>
                <w:rFonts w:eastAsia="Arial MT" w:cstheme="minorHAnsi"/>
                <w:lang w:val="pl-PL"/>
              </w:rPr>
              <w:t>odprowadzeń</w:t>
            </w:r>
            <w:proofErr w:type="spellEnd"/>
            <w:r w:rsidRPr="00743FD0">
              <w:rPr>
                <w:rFonts w:eastAsia="Arial MT" w:cstheme="minorHAnsi"/>
                <w:lang w:val="pl-PL"/>
              </w:rPr>
              <w:t xml:space="preserve"> EKG</w:t>
            </w:r>
            <w:r w:rsidR="00903104">
              <w:rPr>
                <w:rFonts w:eastAsia="Arial MT" w:cstheme="minorHAnsi"/>
                <w:lang w:val="pl-PL"/>
              </w:rPr>
              <w:t>,</w:t>
            </w:r>
          </w:p>
          <w:p w14:paraId="3E3E295D" w14:textId="20DEA56B" w:rsidR="0061368B" w:rsidRPr="00743FD0" w:rsidRDefault="0061368B" w:rsidP="00E94E68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aparat przystosowany do bezpośredniej pracy na otwartym sercu</w:t>
            </w:r>
            <w:r w:rsidR="00903104">
              <w:rPr>
                <w:rFonts w:eastAsia="Arial MT" w:cstheme="minorHAnsi"/>
                <w:lang w:val="pl-PL"/>
              </w:rPr>
              <w:t>,</w:t>
            </w:r>
          </w:p>
          <w:p w14:paraId="71C59CA4" w14:textId="3ADBE4A0" w:rsidR="0061368B" w:rsidRPr="00743FD0" w:rsidRDefault="0061368B" w:rsidP="00E94E68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automatyczna detekcja zespołów QRS</w:t>
            </w:r>
            <w:r w:rsidR="00903104">
              <w:rPr>
                <w:rFonts w:eastAsia="Arial MT" w:cstheme="minorHAnsi"/>
                <w:lang w:val="pl-PL"/>
              </w:rPr>
              <w:t>,</w:t>
            </w:r>
          </w:p>
          <w:p w14:paraId="55D133CD" w14:textId="6DDDA401" w:rsidR="0061368B" w:rsidRPr="00903104" w:rsidRDefault="0061368B" w:rsidP="00903104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port komunikacyjny USB zewnętrzny do podłączenia z komputerem PC z</w:t>
            </w:r>
            <w:r w:rsidR="00903104">
              <w:rPr>
                <w:rFonts w:eastAsia="Arial MT" w:cstheme="minorHAnsi"/>
                <w:lang w:val="pl-PL"/>
              </w:rPr>
              <w:t xml:space="preserve"> </w:t>
            </w:r>
            <w:r w:rsidRPr="00903104">
              <w:rPr>
                <w:rFonts w:eastAsia="Arial MT" w:cstheme="minorHAnsi"/>
                <w:lang w:val="pl-PL"/>
              </w:rPr>
              <w:t xml:space="preserve">oprogramowaniem w celu </w:t>
            </w:r>
            <w:proofErr w:type="spellStart"/>
            <w:r w:rsidRPr="00903104">
              <w:rPr>
                <w:rFonts w:eastAsia="Arial MT" w:cstheme="minorHAnsi"/>
                <w:lang w:val="pl-PL"/>
              </w:rPr>
              <w:t>przesyłu</w:t>
            </w:r>
            <w:proofErr w:type="spellEnd"/>
            <w:r w:rsidRPr="00903104">
              <w:rPr>
                <w:rFonts w:eastAsia="Arial MT" w:cstheme="minorHAnsi"/>
                <w:lang w:val="pl-PL"/>
              </w:rPr>
              <w:t xml:space="preserve"> sygnału EKG w czasie</w:t>
            </w:r>
            <w:r w:rsidR="00903104">
              <w:rPr>
                <w:rFonts w:eastAsia="Arial MT" w:cstheme="minorHAnsi"/>
                <w:lang w:val="pl-PL"/>
              </w:rPr>
              <w:t xml:space="preserve"> </w:t>
            </w:r>
            <w:r w:rsidRPr="00903104">
              <w:rPr>
                <w:rFonts w:eastAsia="Arial MT" w:cstheme="minorHAnsi"/>
                <w:lang w:val="pl-PL"/>
              </w:rPr>
              <w:t>rzeczywistym</w:t>
            </w:r>
            <w:r w:rsidR="00903104">
              <w:rPr>
                <w:rFonts w:eastAsia="Arial MT" w:cstheme="minorHAnsi"/>
                <w:lang w:val="pl-PL"/>
              </w:rPr>
              <w:t>,</w:t>
            </w:r>
          </w:p>
          <w:p w14:paraId="551605FD" w14:textId="1D87C92D" w:rsidR="0061368B" w:rsidRPr="00903104" w:rsidRDefault="0061368B" w:rsidP="00903104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pamięć ostatnich badań automatycznych z ustanowionym limitem, który</w:t>
            </w:r>
            <w:r w:rsidR="00903104">
              <w:rPr>
                <w:rFonts w:eastAsia="Arial MT" w:cstheme="minorHAnsi"/>
                <w:lang w:val="pl-PL"/>
              </w:rPr>
              <w:t xml:space="preserve"> </w:t>
            </w:r>
            <w:r w:rsidRPr="00903104">
              <w:rPr>
                <w:rFonts w:eastAsia="Arial MT" w:cstheme="minorHAnsi"/>
                <w:lang w:val="pl-PL"/>
              </w:rPr>
              <w:t>wynosi od 5 do 1000 </w:t>
            </w:r>
            <w:r w:rsidR="00903104">
              <w:rPr>
                <w:rFonts w:eastAsia="Arial MT" w:cstheme="minorHAnsi"/>
                <w:lang w:val="pl-PL"/>
              </w:rPr>
              <w:t>,</w:t>
            </w:r>
          </w:p>
          <w:p w14:paraId="48F09F8A" w14:textId="2F1D991D" w:rsidR="0061368B" w:rsidRPr="00743FD0" w:rsidRDefault="0061368B" w:rsidP="00E94E68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do 130 wykonanych badań automatycznych w trybie pracy akumulatorowej </w:t>
            </w:r>
            <w:r w:rsidR="00903104">
              <w:rPr>
                <w:rFonts w:eastAsia="Arial MT" w:cstheme="minorHAnsi"/>
                <w:lang w:val="pl-PL"/>
              </w:rPr>
              <w:t>,</w:t>
            </w:r>
          </w:p>
          <w:p w14:paraId="7B66A7E0" w14:textId="7622C647" w:rsidR="0061368B" w:rsidRPr="00903104" w:rsidRDefault="0061368B" w:rsidP="00903104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lastRenderedPageBreak/>
              <w:t>wydruk z pamięci aparatu badania AUTO w grupach po 3 odprowadzenia</w:t>
            </w:r>
            <w:r w:rsidR="00903104">
              <w:rPr>
                <w:rFonts w:eastAsia="Arial MT" w:cstheme="minorHAnsi"/>
                <w:lang w:val="pl-PL"/>
              </w:rPr>
              <w:t xml:space="preserve"> </w:t>
            </w:r>
            <w:r w:rsidRPr="00903104">
              <w:rPr>
                <w:rFonts w:eastAsia="Arial MT" w:cstheme="minorHAnsi"/>
                <w:lang w:val="pl-PL"/>
              </w:rPr>
              <w:t>oraz wydruk analizy i interpretacji badania AUTO</w:t>
            </w:r>
            <w:r w:rsidR="00903104">
              <w:rPr>
                <w:rFonts w:eastAsia="Arial MT" w:cstheme="minorHAnsi"/>
                <w:lang w:val="pl-PL"/>
              </w:rPr>
              <w:t>,</w:t>
            </w:r>
          </w:p>
          <w:p w14:paraId="2C43408D" w14:textId="10D5D395" w:rsidR="0061368B" w:rsidRPr="00743FD0" w:rsidRDefault="0061368B" w:rsidP="00E94E68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wyświetlacz umożliwiający 1, 3, 6, 12 przebiegów EKG </w:t>
            </w:r>
            <w:r w:rsidR="00903104">
              <w:rPr>
                <w:rFonts w:eastAsia="Arial MT" w:cstheme="minorHAnsi"/>
                <w:lang w:val="pl-PL"/>
              </w:rPr>
              <w:t>,</w:t>
            </w:r>
          </w:p>
          <w:p w14:paraId="2B102496" w14:textId="5FAD279E" w:rsidR="0061368B" w:rsidRPr="00743FD0" w:rsidRDefault="0061368B" w:rsidP="00E94E68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umożliwia dodanie do wydruku danych pacjentów</w:t>
            </w:r>
            <w:r w:rsidR="00903104">
              <w:rPr>
                <w:rFonts w:eastAsia="Arial MT" w:cstheme="minorHAnsi"/>
                <w:lang w:val="pl-PL"/>
              </w:rPr>
              <w:t>,</w:t>
            </w:r>
          </w:p>
          <w:p w14:paraId="25584D49" w14:textId="0A399F9E" w:rsidR="0061368B" w:rsidRPr="00743FD0" w:rsidRDefault="0061368B" w:rsidP="00E94E68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klawiatura membranowa alfanumeryczna z przyciskami funkcyjnymi</w:t>
            </w:r>
            <w:r w:rsidR="00903104">
              <w:rPr>
                <w:rFonts w:eastAsia="Arial MT" w:cstheme="minorHAnsi"/>
                <w:lang w:val="pl-PL"/>
              </w:rPr>
              <w:t>,</w:t>
            </w:r>
          </w:p>
          <w:p w14:paraId="4799A53D" w14:textId="68A7D8EB" w:rsidR="0061368B" w:rsidRPr="00743FD0" w:rsidRDefault="0061368B" w:rsidP="00E94E68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menu wyświetlane na ekranie w formie graficznej </w:t>
            </w:r>
            <w:r w:rsidR="00903104">
              <w:rPr>
                <w:rFonts w:eastAsia="Arial MT" w:cstheme="minorHAnsi"/>
                <w:lang w:val="pl-PL"/>
              </w:rPr>
              <w:t>,</w:t>
            </w:r>
          </w:p>
          <w:p w14:paraId="6C64E615" w14:textId="4AF65F03" w:rsidR="0061368B" w:rsidRPr="00743FD0" w:rsidRDefault="0061368B" w:rsidP="00E94E68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aparat przystosowany do bezpośredniej pracy na otwartym sercu</w:t>
            </w:r>
            <w:r w:rsidR="00903104">
              <w:rPr>
                <w:rFonts w:eastAsia="Arial MT" w:cstheme="minorHAnsi"/>
                <w:lang w:val="pl-PL"/>
              </w:rPr>
              <w:t>,</w:t>
            </w:r>
          </w:p>
          <w:p w14:paraId="03CBFAF7" w14:textId="4A338C8E" w:rsidR="0061368B" w:rsidRPr="00743FD0" w:rsidRDefault="0061368B" w:rsidP="00E94E68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 xml:space="preserve">sygnały dźwiękowe wykrytych </w:t>
            </w:r>
            <w:r w:rsidR="00903104">
              <w:rPr>
                <w:rFonts w:eastAsia="Arial MT" w:cstheme="minorHAnsi"/>
                <w:lang w:val="pl-PL"/>
              </w:rPr>
              <w:t>pobudzeni,</w:t>
            </w:r>
            <w:r w:rsidRPr="00743FD0">
              <w:rPr>
                <w:rFonts w:eastAsia="Arial MT" w:cstheme="minorHAnsi"/>
                <w:lang w:val="pl-PL"/>
              </w:rPr>
              <w:t> </w:t>
            </w:r>
          </w:p>
          <w:p w14:paraId="43677E6B" w14:textId="63D324D5" w:rsidR="0061368B" w:rsidRPr="00743FD0" w:rsidRDefault="0061368B" w:rsidP="00E94E68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zabezpieczenie przed impulsem defibrylującym</w:t>
            </w:r>
            <w:r w:rsidR="00903104">
              <w:rPr>
                <w:rFonts w:eastAsia="Arial MT" w:cstheme="minorHAnsi"/>
                <w:lang w:val="pl-PL"/>
              </w:rPr>
              <w:t>,</w:t>
            </w:r>
            <w:r w:rsidRPr="00743FD0">
              <w:rPr>
                <w:rFonts w:eastAsia="Arial MT" w:cstheme="minorHAnsi"/>
                <w:lang w:val="pl-PL"/>
              </w:rPr>
              <w:t> </w:t>
            </w:r>
          </w:p>
          <w:p w14:paraId="74699A8C" w14:textId="27362917" w:rsidR="0061368B" w:rsidRPr="00743FD0" w:rsidRDefault="0061368B" w:rsidP="00E94E68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oszczędność energii akumulatora dzięki funkcją oszczędności </w:t>
            </w:r>
            <w:r w:rsidR="00903104">
              <w:rPr>
                <w:rFonts w:eastAsia="Arial MT" w:cstheme="minorHAnsi"/>
                <w:lang w:val="pl-PL"/>
              </w:rPr>
              <w:t>,</w:t>
            </w:r>
          </w:p>
          <w:p w14:paraId="125AD83C" w14:textId="030663FA" w:rsidR="0061368B" w:rsidRPr="00743FD0" w:rsidRDefault="0061368B" w:rsidP="00E94E68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aparat przystosowany do bezpośredniej pracy na otwartym sercu</w:t>
            </w:r>
            <w:r w:rsidR="00903104">
              <w:rPr>
                <w:rFonts w:eastAsia="Arial MT" w:cstheme="minorHAnsi"/>
                <w:lang w:val="pl-PL"/>
              </w:rPr>
              <w:t>,</w:t>
            </w:r>
          </w:p>
          <w:p w14:paraId="42263483" w14:textId="7AAE1271" w:rsidR="0061368B" w:rsidRPr="00743FD0" w:rsidRDefault="0061368B" w:rsidP="00E94E68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możliwość wyboru dowolnego kanału do detekcji częstości akcji serca</w:t>
            </w:r>
            <w:r w:rsidR="00903104">
              <w:rPr>
                <w:rFonts w:eastAsia="Arial MT" w:cstheme="minorHAnsi"/>
                <w:lang w:val="pl-PL"/>
              </w:rPr>
              <w:t>,</w:t>
            </w:r>
          </w:p>
          <w:p w14:paraId="4EB960B4" w14:textId="2AB847FA" w:rsidR="0061368B" w:rsidRPr="00743FD0" w:rsidRDefault="0061368B" w:rsidP="00E94E68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bieżący pomiar częstości akcji serca (HR) oraz prezentacja na wyświetlaczu</w:t>
            </w:r>
            <w:r w:rsidR="00903104">
              <w:rPr>
                <w:rFonts w:eastAsia="Arial MT" w:cstheme="minorHAnsi"/>
                <w:lang w:val="pl-PL"/>
              </w:rPr>
              <w:t>,</w:t>
            </w:r>
            <w:r w:rsidRPr="00743FD0">
              <w:rPr>
                <w:rFonts w:eastAsia="Arial MT" w:cstheme="minorHAnsi"/>
                <w:lang w:val="pl-PL"/>
              </w:rPr>
              <w:t> </w:t>
            </w:r>
          </w:p>
          <w:p w14:paraId="38BFAE6F" w14:textId="369C716E" w:rsidR="0061368B" w:rsidRPr="00743FD0" w:rsidRDefault="0061368B" w:rsidP="00E94E68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klawiatura membranowa alfanumeryczna z przyciskami funkcyjnymi</w:t>
            </w:r>
            <w:r w:rsidR="00903104">
              <w:rPr>
                <w:rFonts w:eastAsia="Arial MT" w:cstheme="minorHAnsi"/>
                <w:lang w:val="pl-PL"/>
              </w:rPr>
              <w:t>,</w:t>
            </w:r>
          </w:p>
          <w:p w14:paraId="2C93B862" w14:textId="53351611" w:rsidR="0061368B" w:rsidRPr="00743FD0" w:rsidRDefault="0061368B" w:rsidP="00E94E68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wybór dowolnego kanału do detekcji częstości akcji serca</w:t>
            </w:r>
            <w:r w:rsidR="00903104">
              <w:rPr>
                <w:rFonts w:eastAsia="Arial MT" w:cstheme="minorHAnsi"/>
                <w:lang w:val="pl-PL"/>
              </w:rPr>
              <w:t>,</w:t>
            </w:r>
          </w:p>
          <w:p w14:paraId="3A155C32" w14:textId="46A8C25C" w:rsidR="0061368B" w:rsidRPr="00743FD0" w:rsidRDefault="0061368B" w:rsidP="00E94E68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automatyczna detekcja zespołów QRS</w:t>
            </w:r>
            <w:r w:rsidR="00903104">
              <w:rPr>
                <w:rFonts w:eastAsia="Arial MT" w:cstheme="minorHAnsi"/>
                <w:lang w:val="pl-PL"/>
              </w:rPr>
              <w:t>,</w:t>
            </w:r>
          </w:p>
          <w:p w14:paraId="607EC6C6" w14:textId="18F6946C" w:rsidR="0061368B" w:rsidRPr="00743FD0" w:rsidRDefault="0061368B" w:rsidP="00E94E68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niezależna detekcja odpięcia elektrody dla każdej elektrody</w:t>
            </w:r>
            <w:r w:rsidR="00903104">
              <w:rPr>
                <w:rFonts w:eastAsia="Arial MT" w:cstheme="minorHAnsi"/>
                <w:lang w:val="pl-PL"/>
              </w:rPr>
              <w:t>,</w:t>
            </w:r>
          </w:p>
          <w:p w14:paraId="12D7BAA1" w14:textId="672531DB" w:rsidR="0061368B" w:rsidRPr="00743FD0" w:rsidRDefault="0061368B" w:rsidP="00E94E68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szerokość papieru 58 mm</w:t>
            </w:r>
            <w:r w:rsidR="00903104">
              <w:rPr>
                <w:rFonts w:eastAsia="Arial MT" w:cstheme="minorHAnsi"/>
                <w:lang w:val="pl-PL"/>
              </w:rPr>
              <w:t>,</w:t>
            </w:r>
          </w:p>
          <w:p w14:paraId="53162EA2" w14:textId="77777777" w:rsidR="0061368B" w:rsidRPr="00743FD0" w:rsidRDefault="0061368B" w:rsidP="00E94E68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Standardowe wyposażenie: </w:t>
            </w:r>
          </w:p>
          <w:p w14:paraId="1507D2B9" w14:textId="4E2E8479" w:rsidR="0061368B" w:rsidRPr="00743FD0" w:rsidRDefault="0061368B" w:rsidP="00E94E68">
            <w:pPr>
              <w:pStyle w:val="Akapitzlist"/>
              <w:numPr>
                <w:ilvl w:val="0"/>
                <w:numId w:val="3"/>
              </w:numPr>
              <w:ind w:left="747" w:hanging="425"/>
              <w:jc w:val="both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elektrody kończynowe 4 sztuki (typ EKK);</w:t>
            </w:r>
          </w:p>
          <w:p w14:paraId="682BBCD3" w14:textId="478AF58B" w:rsidR="0061368B" w:rsidRPr="00743FD0" w:rsidRDefault="0061368B" w:rsidP="00E94E68">
            <w:pPr>
              <w:pStyle w:val="Akapitzlist"/>
              <w:numPr>
                <w:ilvl w:val="0"/>
                <w:numId w:val="3"/>
              </w:numPr>
              <w:ind w:left="747" w:hanging="425"/>
              <w:jc w:val="both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elektrody przedsercowe 6 sztuk (typ EPP);</w:t>
            </w:r>
          </w:p>
          <w:p w14:paraId="70F7DEA4" w14:textId="0655CEB3" w:rsidR="0061368B" w:rsidRPr="00743FD0" w:rsidRDefault="0061368B" w:rsidP="00E94E68">
            <w:pPr>
              <w:pStyle w:val="Akapitzlist"/>
              <w:numPr>
                <w:ilvl w:val="0"/>
                <w:numId w:val="3"/>
              </w:numPr>
              <w:ind w:left="747" w:hanging="425"/>
              <w:jc w:val="both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kabel EKG KEKG-30R;</w:t>
            </w:r>
          </w:p>
          <w:p w14:paraId="70251A4F" w14:textId="5924FF4C" w:rsidR="0061368B" w:rsidRPr="00743FD0" w:rsidRDefault="0061368B" w:rsidP="00E94E68">
            <w:pPr>
              <w:pStyle w:val="Akapitzlist"/>
              <w:numPr>
                <w:ilvl w:val="0"/>
                <w:numId w:val="3"/>
              </w:numPr>
              <w:ind w:left="747" w:hanging="425"/>
              <w:jc w:val="both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zasilacz sieciowy medyczny M12-15;</w:t>
            </w:r>
          </w:p>
          <w:p w14:paraId="5A6F35B8" w14:textId="354CA416" w:rsidR="0061368B" w:rsidRPr="00743FD0" w:rsidRDefault="0061368B" w:rsidP="00E94E68">
            <w:pPr>
              <w:pStyle w:val="Akapitzlist"/>
              <w:numPr>
                <w:ilvl w:val="0"/>
                <w:numId w:val="3"/>
              </w:numPr>
              <w:ind w:left="747" w:hanging="425"/>
              <w:jc w:val="both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papier RB1 szerokość 58 mm: 1 rolka;</w:t>
            </w:r>
          </w:p>
          <w:p w14:paraId="776CB8C5" w14:textId="2110AED0" w:rsidR="0061368B" w:rsidRPr="00743FD0" w:rsidRDefault="0061368B" w:rsidP="00E94E68">
            <w:pPr>
              <w:pStyle w:val="Akapitzlist"/>
              <w:numPr>
                <w:ilvl w:val="0"/>
                <w:numId w:val="3"/>
              </w:numPr>
              <w:ind w:left="747" w:hanging="425"/>
              <w:jc w:val="both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żel do EKG – 1 op.;</w:t>
            </w:r>
          </w:p>
          <w:p w14:paraId="756A3B2D" w14:textId="77777777" w:rsidR="0061368B" w:rsidRDefault="0061368B" w:rsidP="00E94E68">
            <w:pPr>
              <w:pStyle w:val="Akapitzlist"/>
              <w:numPr>
                <w:ilvl w:val="0"/>
                <w:numId w:val="3"/>
              </w:numPr>
              <w:ind w:left="747" w:hanging="425"/>
              <w:jc w:val="both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instrukcja użytkowania.</w:t>
            </w:r>
          </w:p>
          <w:p w14:paraId="01CBCFA6" w14:textId="7F9DD5B6" w:rsidR="00956C81" w:rsidRPr="00956C81" w:rsidRDefault="00956C81" w:rsidP="00956C81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Arial MT" w:cstheme="minorHAnsi"/>
                <w:lang w:val="pl-PL"/>
              </w:rPr>
            </w:pPr>
            <w:r w:rsidRPr="00956C81">
              <w:rPr>
                <w:rFonts w:eastAsia="Arial MT" w:cstheme="minorHAnsi"/>
                <w:lang w:val="pl-PL"/>
              </w:rPr>
              <w:t>Wózek EKG</w:t>
            </w:r>
          </w:p>
        </w:tc>
        <w:tc>
          <w:tcPr>
            <w:tcW w:w="548" w:type="pct"/>
          </w:tcPr>
          <w:p w14:paraId="02E9B69A" w14:textId="08BA0302" w:rsidR="0061368B" w:rsidRPr="00743FD0" w:rsidRDefault="0061368B" w:rsidP="00111772">
            <w:pPr>
              <w:jc w:val="center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lastRenderedPageBreak/>
              <w:t>1 sztuka</w:t>
            </w:r>
          </w:p>
        </w:tc>
        <w:tc>
          <w:tcPr>
            <w:tcW w:w="1872" w:type="pct"/>
          </w:tcPr>
          <w:p w14:paraId="7619454F" w14:textId="77777777" w:rsidR="0061368B" w:rsidRPr="00743FD0" w:rsidRDefault="0061368B" w:rsidP="00111772">
            <w:pPr>
              <w:jc w:val="center"/>
              <w:rPr>
                <w:rFonts w:eastAsia="Arial MT" w:cstheme="minorHAnsi"/>
                <w:lang w:val="pl-PL"/>
              </w:rPr>
            </w:pPr>
          </w:p>
        </w:tc>
      </w:tr>
      <w:tr w:rsidR="0061368B" w:rsidRPr="00743FD0" w14:paraId="739AE7BA" w14:textId="77777777" w:rsidTr="0061368B">
        <w:tc>
          <w:tcPr>
            <w:tcW w:w="3128" w:type="pct"/>
            <w:gridSpan w:val="2"/>
          </w:tcPr>
          <w:p w14:paraId="7389DA84" w14:textId="7A16F5DF" w:rsidR="0061368B" w:rsidRPr="00743FD0" w:rsidRDefault="0061368B" w:rsidP="0061368B">
            <w:pPr>
              <w:jc w:val="right"/>
              <w:rPr>
                <w:rFonts w:eastAsia="Arial MT" w:cstheme="minorHAnsi"/>
                <w:b/>
                <w:bCs/>
                <w:lang w:val="pl-PL"/>
              </w:rPr>
            </w:pPr>
            <w:bookmarkStart w:id="2" w:name="_Hlk200448219"/>
            <w:r w:rsidRPr="00743FD0">
              <w:rPr>
                <w:rFonts w:eastAsia="Arial MT" w:cstheme="minorHAnsi"/>
                <w:b/>
                <w:bCs/>
                <w:lang w:val="pl-PL"/>
              </w:rPr>
              <w:lastRenderedPageBreak/>
              <w:t>Nazwa Producenta oferowanego urządzenia</w:t>
            </w:r>
          </w:p>
        </w:tc>
        <w:tc>
          <w:tcPr>
            <w:tcW w:w="1872" w:type="pct"/>
          </w:tcPr>
          <w:p w14:paraId="0A90E481" w14:textId="77777777" w:rsidR="0061368B" w:rsidRPr="00743FD0" w:rsidRDefault="0061368B" w:rsidP="00111772">
            <w:pPr>
              <w:jc w:val="center"/>
              <w:rPr>
                <w:rFonts w:eastAsia="Arial MT" w:cstheme="minorHAnsi"/>
                <w:b/>
                <w:bCs/>
                <w:lang w:val="pl-PL"/>
              </w:rPr>
            </w:pPr>
          </w:p>
        </w:tc>
      </w:tr>
      <w:tr w:rsidR="0061368B" w:rsidRPr="00743FD0" w14:paraId="2DA38429" w14:textId="77777777" w:rsidTr="0061368B">
        <w:tc>
          <w:tcPr>
            <w:tcW w:w="3128" w:type="pct"/>
            <w:gridSpan w:val="2"/>
          </w:tcPr>
          <w:p w14:paraId="73E0C6D0" w14:textId="529E84F9" w:rsidR="0061368B" w:rsidRPr="00743FD0" w:rsidRDefault="0061368B" w:rsidP="0061368B">
            <w:pPr>
              <w:jc w:val="right"/>
              <w:rPr>
                <w:rFonts w:eastAsia="Arial MT" w:cstheme="minorHAnsi"/>
                <w:b/>
                <w:bCs/>
                <w:lang w:val="pl-PL"/>
              </w:rPr>
            </w:pPr>
            <w:r w:rsidRPr="00743FD0">
              <w:rPr>
                <w:rFonts w:eastAsia="Arial MT" w:cstheme="minorHAnsi"/>
                <w:b/>
                <w:bCs/>
                <w:lang w:val="pl-PL"/>
              </w:rPr>
              <w:t>Nazwa modelu lub wersji oferowanego urządzenia</w:t>
            </w:r>
          </w:p>
        </w:tc>
        <w:tc>
          <w:tcPr>
            <w:tcW w:w="1872" w:type="pct"/>
          </w:tcPr>
          <w:p w14:paraId="1138084F" w14:textId="77777777" w:rsidR="0061368B" w:rsidRPr="00743FD0" w:rsidRDefault="0061368B" w:rsidP="00111772">
            <w:pPr>
              <w:jc w:val="center"/>
              <w:rPr>
                <w:rFonts w:eastAsia="Arial MT" w:cstheme="minorHAnsi"/>
                <w:b/>
                <w:bCs/>
                <w:lang w:val="pl-PL"/>
              </w:rPr>
            </w:pPr>
          </w:p>
        </w:tc>
      </w:tr>
      <w:bookmarkEnd w:id="2"/>
    </w:tbl>
    <w:p w14:paraId="7AC38881" w14:textId="77777777" w:rsidR="0061368B" w:rsidRPr="00743FD0" w:rsidRDefault="0061368B" w:rsidP="0061368B">
      <w:pPr>
        <w:spacing w:after="0" w:line="240" w:lineRule="auto"/>
        <w:jc w:val="center"/>
        <w:rPr>
          <w:rFonts w:cstheme="minorHAnsi"/>
        </w:rPr>
      </w:pPr>
    </w:p>
    <w:p w14:paraId="3A58AF5B" w14:textId="77777777" w:rsidR="0061368B" w:rsidRPr="00743FD0" w:rsidRDefault="0061368B" w:rsidP="0061368B">
      <w:pPr>
        <w:spacing w:after="0" w:line="240" w:lineRule="auto"/>
        <w:ind w:left="3900" w:firstLine="348"/>
        <w:jc w:val="right"/>
        <w:rPr>
          <w:rFonts w:ascii="Calibri" w:hAnsi="Calibri" w:cs="Calibri"/>
        </w:rPr>
      </w:pPr>
      <w:r w:rsidRPr="00743FD0">
        <w:rPr>
          <w:rFonts w:ascii="Calibri" w:hAnsi="Calibri" w:cs="Calibri"/>
        </w:rPr>
        <w:t>…….………………………………………………………………………….</w:t>
      </w:r>
    </w:p>
    <w:p w14:paraId="5462AA2D" w14:textId="437F7E72" w:rsidR="0061368B" w:rsidRDefault="0061368B" w:rsidP="00743FD0">
      <w:pPr>
        <w:spacing w:after="0" w:line="240" w:lineRule="auto"/>
        <w:ind w:left="1416"/>
        <w:jc w:val="right"/>
        <w:rPr>
          <w:rFonts w:ascii="Calibri" w:hAnsi="Calibri" w:cs="Calibri"/>
        </w:rPr>
      </w:pPr>
      <w:r w:rsidRPr="00743FD0">
        <w:rPr>
          <w:rFonts w:ascii="Calibri" w:hAnsi="Calibri" w:cs="Calibri"/>
        </w:rPr>
        <w:t>Podpis Wykonawcy</w:t>
      </w:r>
    </w:p>
    <w:p w14:paraId="64073D85" w14:textId="77777777" w:rsidR="00AF77D2" w:rsidRDefault="00AF77D2" w:rsidP="00743FD0">
      <w:pPr>
        <w:spacing w:after="0" w:line="240" w:lineRule="auto"/>
        <w:ind w:left="1416"/>
        <w:jc w:val="right"/>
        <w:rPr>
          <w:rFonts w:ascii="Calibri" w:hAnsi="Calibri" w:cs="Calibri"/>
        </w:rPr>
      </w:pPr>
    </w:p>
    <w:p w14:paraId="04CFF8A7" w14:textId="77777777" w:rsidR="00AF77D2" w:rsidRPr="00743FD0" w:rsidRDefault="00AF77D2" w:rsidP="00743FD0">
      <w:pPr>
        <w:spacing w:after="0" w:line="240" w:lineRule="auto"/>
        <w:ind w:left="1416"/>
        <w:jc w:val="right"/>
        <w:rPr>
          <w:rFonts w:ascii="Calibri" w:hAnsi="Calibri" w:cs="Calibri"/>
          <w:b/>
          <w:bCs/>
        </w:rPr>
      </w:pPr>
    </w:p>
    <w:p w14:paraId="3CF1AFCE" w14:textId="08FA7FFE" w:rsidR="000D6A56" w:rsidRPr="00743FD0" w:rsidRDefault="000D6A56" w:rsidP="000D6A56">
      <w:pPr>
        <w:widowControl w:val="0"/>
        <w:autoSpaceDE w:val="0"/>
        <w:autoSpaceDN w:val="0"/>
        <w:spacing w:after="0" w:line="240" w:lineRule="auto"/>
        <w:jc w:val="both"/>
        <w:rPr>
          <w:rFonts w:eastAsia="Arial MT" w:cstheme="minorHAnsi"/>
          <w:b/>
        </w:rPr>
      </w:pPr>
      <w:r w:rsidRPr="00743FD0">
        <w:rPr>
          <w:rFonts w:eastAsia="Arial MT" w:cstheme="minorHAnsi"/>
          <w:b/>
        </w:rPr>
        <w:t xml:space="preserve">Część nr </w:t>
      </w:r>
      <w:r w:rsidR="00743FD0">
        <w:rPr>
          <w:rFonts w:eastAsia="Arial MT" w:cstheme="minorHAnsi"/>
          <w:b/>
        </w:rPr>
        <w:t>2</w:t>
      </w:r>
      <w:r w:rsidRPr="00743FD0">
        <w:rPr>
          <w:rFonts w:eastAsia="Arial MT" w:cstheme="minorHAnsi"/>
          <w:b/>
        </w:rPr>
        <w:t xml:space="preserve"> - </w:t>
      </w:r>
      <w:proofErr w:type="spellStart"/>
      <w:r w:rsidRPr="00743FD0">
        <w:rPr>
          <w:rFonts w:ascii="Calibri" w:hAnsi="Calibri" w:cs="Calibri"/>
          <w:b/>
          <w:bCs/>
          <w:color w:val="000000"/>
        </w:rPr>
        <w:t>Dermatoskop</w:t>
      </w:r>
      <w:proofErr w:type="spellEnd"/>
      <w:r w:rsidRPr="00743FD0">
        <w:rPr>
          <w:rFonts w:eastAsia="Arial MT" w:cstheme="minorHAnsi"/>
          <w:b/>
          <w:bCs/>
        </w:rPr>
        <w:t>.</w:t>
      </w:r>
    </w:p>
    <w:p w14:paraId="1EF23AAB" w14:textId="77777777" w:rsidR="000D6A56" w:rsidRPr="00743FD0" w:rsidRDefault="000D6A56" w:rsidP="000D6A56">
      <w:pPr>
        <w:widowControl w:val="0"/>
        <w:autoSpaceDE w:val="0"/>
        <w:autoSpaceDN w:val="0"/>
        <w:spacing w:after="0" w:line="240" w:lineRule="auto"/>
        <w:jc w:val="both"/>
        <w:rPr>
          <w:rFonts w:eastAsia="Arial MT" w:cstheme="minorHAnsi"/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337"/>
        <w:gridCol w:w="1559"/>
        <w:gridCol w:w="5324"/>
      </w:tblGrid>
      <w:tr w:rsidR="0088497F" w:rsidRPr="00743FD0" w14:paraId="25C4700E" w14:textId="77777777" w:rsidTr="0061368B">
        <w:tc>
          <w:tcPr>
            <w:tcW w:w="2580" w:type="pct"/>
            <w:shd w:val="clear" w:color="auto" w:fill="D9D9D9" w:themeFill="background1" w:themeFillShade="D9"/>
          </w:tcPr>
          <w:p w14:paraId="4DC17AE0" w14:textId="46CB9442" w:rsidR="0088497F" w:rsidRPr="00743FD0" w:rsidRDefault="0088497F" w:rsidP="0088497F">
            <w:pPr>
              <w:jc w:val="center"/>
              <w:rPr>
                <w:rFonts w:eastAsia="Arial MT" w:cstheme="minorHAnsi"/>
                <w:b/>
                <w:lang w:val="pl-PL"/>
              </w:rPr>
            </w:pPr>
            <w:r>
              <w:rPr>
                <w:rFonts w:eastAsia="Arial MT" w:cstheme="minorHAnsi"/>
                <w:b/>
                <w:lang w:val="pl-PL"/>
              </w:rPr>
              <w:t>Minimalne parametry sprzętu medycznego, których spełniania wymaga Zamawiający</w:t>
            </w:r>
          </w:p>
        </w:tc>
        <w:tc>
          <w:tcPr>
            <w:tcW w:w="548" w:type="pct"/>
            <w:shd w:val="clear" w:color="auto" w:fill="D9D9D9" w:themeFill="background1" w:themeFillShade="D9"/>
          </w:tcPr>
          <w:p w14:paraId="209240DC" w14:textId="77777777" w:rsidR="0088497F" w:rsidRPr="00743FD0" w:rsidRDefault="0088497F" w:rsidP="0088497F">
            <w:pPr>
              <w:jc w:val="center"/>
              <w:rPr>
                <w:rFonts w:eastAsia="Arial MT" w:cstheme="minorHAnsi"/>
                <w:b/>
                <w:lang w:val="pl-PL"/>
              </w:rPr>
            </w:pPr>
            <w:r w:rsidRPr="00743FD0">
              <w:rPr>
                <w:rFonts w:eastAsia="Arial MT" w:cstheme="minorHAnsi"/>
                <w:b/>
                <w:lang w:val="pl-PL"/>
              </w:rPr>
              <w:t>Ilość sztuk/</w:t>
            </w:r>
          </w:p>
          <w:p w14:paraId="4AF3BFF3" w14:textId="25CEF331" w:rsidR="0088497F" w:rsidRPr="00743FD0" w:rsidRDefault="0088497F" w:rsidP="0088497F">
            <w:pPr>
              <w:jc w:val="center"/>
              <w:rPr>
                <w:rFonts w:eastAsia="Arial MT" w:cstheme="minorHAnsi"/>
                <w:b/>
                <w:lang w:val="pl-PL"/>
              </w:rPr>
            </w:pPr>
            <w:r w:rsidRPr="00743FD0">
              <w:rPr>
                <w:rFonts w:eastAsia="Arial MT" w:cstheme="minorHAnsi"/>
                <w:b/>
                <w:lang w:val="pl-PL"/>
              </w:rPr>
              <w:t>komplet</w:t>
            </w:r>
          </w:p>
        </w:tc>
        <w:tc>
          <w:tcPr>
            <w:tcW w:w="1872" w:type="pct"/>
            <w:shd w:val="clear" w:color="auto" w:fill="D9D9D9" w:themeFill="background1" w:themeFillShade="D9"/>
          </w:tcPr>
          <w:p w14:paraId="34CAB297" w14:textId="77777777" w:rsidR="0088497F" w:rsidRPr="00743FD0" w:rsidRDefault="0088497F" w:rsidP="0088497F">
            <w:pPr>
              <w:jc w:val="center"/>
              <w:rPr>
                <w:rFonts w:eastAsia="Arial MT" w:cstheme="minorHAnsi"/>
                <w:b/>
                <w:lang w:val="pl-PL"/>
              </w:rPr>
            </w:pPr>
            <w:r w:rsidRPr="00743FD0">
              <w:rPr>
                <w:rFonts w:eastAsia="Arial MT" w:cstheme="minorHAnsi"/>
                <w:b/>
                <w:lang w:val="pl-PL"/>
              </w:rPr>
              <w:t>Parametry oferowane</w:t>
            </w:r>
            <w:r>
              <w:rPr>
                <w:rFonts w:eastAsia="Arial MT" w:cstheme="minorHAnsi"/>
                <w:b/>
                <w:lang w:val="pl-PL"/>
              </w:rPr>
              <w:t xml:space="preserve"> Wykonawcy</w:t>
            </w:r>
          </w:p>
          <w:p w14:paraId="1D27BC68" w14:textId="5F3219AE" w:rsidR="0088497F" w:rsidRPr="00743FD0" w:rsidRDefault="0088497F" w:rsidP="0088497F">
            <w:pPr>
              <w:jc w:val="center"/>
              <w:rPr>
                <w:rFonts w:eastAsia="Arial MT" w:cstheme="minorHAnsi"/>
                <w:b/>
                <w:lang w:val="pl-PL"/>
              </w:rPr>
            </w:pPr>
            <w:r w:rsidRPr="0088497F">
              <w:rPr>
                <w:rFonts w:eastAsia="Arial MT" w:cstheme="minorHAnsi"/>
                <w:bCs/>
                <w:lang w:val="pl-PL"/>
              </w:rPr>
              <w:t>(Wykonawca musi się odnieść do wszystkich wymagań Zamawiającego)</w:t>
            </w:r>
          </w:p>
        </w:tc>
      </w:tr>
      <w:tr w:rsidR="0061368B" w:rsidRPr="00743FD0" w14:paraId="2626534A" w14:textId="77777777" w:rsidTr="0061368B">
        <w:tc>
          <w:tcPr>
            <w:tcW w:w="2580" w:type="pct"/>
          </w:tcPr>
          <w:p w14:paraId="5DED9E63" w14:textId="6111E3F5" w:rsidR="0061368B" w:rsidRPr="00743FD0" w:rsidRDefault="0061368B" w:rsidP="000C6D56">
            <w:pPr>
              <w:pStyle w:val="Akapitzlist"/>
              <w:numPr>
                <w:ilvl w:val="0"/>
                <w:numId w:val="7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10-krotne powiększenie struktury skóry dzięki achromatycznej soczewce</w:t>
            </w:r>
          </w:p>
          <w:p w14:paraId="7FE211AE" w14:textId="25104304" w:rsidR="0061368B" w:rsidRPr="00743FD0" w:rsidRDefault="0061368B" w:rsidP="000C6D56">
            <w:pPr>
              <w:pStyle w:val="Akapitzlist"/>
              <w:numPr>
                <w:ilvl w:val="0"/>
                <w:numId w:val="7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 xml:space="preserve">Dwa </w:t>
            </w:r>
            <w:proofErr w:type="spellStart"/>
            <w:r w:rsidRPr="00743FD0">
              <w:rPr>
                <w:rFonts w:eastAsia="Arial MT" w:cstheme="minorHAnsi"/>
                <w:lang w:val="pl-PL"/>
              </w:rPr>
              <w:t>autoklawowalne</w:t>
            </w:r>
            <w:proofErr w:type="spellEnd"/>
            <w:r w:rsidRPr="00743FD0">
              <w:rPr>
                <w:rFonts w:eastAsia="Arial MT" w:cstheme="minorHAnsi"/>
                <w:lang w:val="pl-PL"/>
              </w:rPr>
              <w:t xml:space="preserve"> okulary do kontaktu ze skórą</w:t>
            </w:r>
          </w:p>
          <w:p w14:paraId="1ECD38A0" w14:textId="25DC7BCC" w:rsidR="0061368B" w:rsidRPr="00743FD0" w:rsidRDefault="0061368B" w:rsidP="000C6D56">
            <w:pPr>
              <w:pStyle w:val="Akapitzlist"/>
              <w:numPr>
                <w:ilvl w:val="1"/>
                <w:numId w:val="7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ze skalą 0–10 mm dla dokładnej oceny rozmiaru zmian</w:t>
            </w:r>
          </w:p>
          <w:p w14:paraId="420201B4" w14:textId="77777777" w:rsidR="0061368B" w:rsidRPr="00743FD0" w:rsidRDefault="0061368B" w:rsidP="000C6D56">
            <w:pPr>
              <w:pStyle w:val="Akapitzlist"/>
              <w:ind w:left="360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pigmentacyjnych</w:t>
            </w:r>
          </w:p>
          <w:p w14:paraId="62083D57" w14:textId="27DECCB7" w:rsidR="0061368B" w:rsidRPr="00743FD0" w:rsidRDefault="0061368B" w:rsidP="000C6D56">
            <w:pPr>
              <w:pStyle w:val="Akapitzlist"/>
              <w:numPr>
                <w:ilvl w:val="1"/>
                <w:numId w:val="7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bez skali</w:t>
            </w:r>
          </w:p>
          <w:p w14:paraId="71262279" w14:textId="02A51AD3" w:rsidR="0061368B" w:rsidRPr="00743FD0" w:rsidRDefault="0061368B" w:rsidP="000C6D56">
            <w:pPr>
              <w:pStyle w:val="Akapitzlist"/>
              <w:numPr>
                <w:ilvl w:val="0"/>
                <w:numId w:val="7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 xml:space="preserve">Twarde etui dla ochrony </w:t>
            </w:r>
            <w:proofErr w:type="spellStart"/>
            <w:r w:rsidRPr="00743FD0">
              <w:rPr>
                <w:rFonts w:eastAsia="Arial MT" w:cstheme="minorHAnsi"/>
                <w:lang w:val="pl-PL"/>
              </w:rPr>
              <w:t>dermatoskopu</w:t>
            </w:r>
            <w:proofErr w:type="spellEnd"/>
            <w:r w:rsidRPr="00743FD0">
              <w:rPr>
                <w:rFonts w:eastAsia="Arial MT" w:cstheme="minorHAnsi"/>
                <w:lang w:val="pl-PL"/>
              </w:rPr>
              <w:t xml:space="preserve"> oraz akcesoriów</w:t>
            </w:r>
          </w:p>
          <w:p w14:paraId="6BD0183C" w14:textId="3E19BB74" w:rsidR="0061368B" w:rsidRPr="00743FD0" w:rsidRDefault="0061368B" w:rsidP="000C6D56">
            <w:pPr>
              <w:pStyle w:val="Akapitzlist"/>
              <w:numPr>
                <w:ilvl w:val="0"/>
                <w:numId w:val="7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Złącze bagnetowe umożliwiające wymianę głowicy instrumentu</w:t>
            </w:r>
          </w:p>
          <w:p w14:paraId="293EA571" w14:textId="395DA368" w:rsidR="0061368B" w:rsidRPr="00743FD0" w:rsidRDefault="0061368B" w:rsidP="000C6D56">
            <w:pPr>
              <w:pStyle w:val="Akapitzlist"/>
              <w:numPr>
                <w:ilvl w:val="0"/>
                <w:numId w:val="7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Wymiana baterii u podstawy rękojeści</w:t>
            </w:r>
          </w:p>
          <w:p w14:paraId="635DAC67" w14:textId="74C67F54" w:rsidR="0061368B" w:rsidRPr="00743FD0" w:rsidRDefault="0061368B" w:rsidP="000C6D56">
            <w:pPr>
              <w:pStyle w:val="Akapitzlist"/>
              <w:numPr>
                <w:ilvl w:val="0"/>
                <w:numId w:val="7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Opatentowana technologia diod LED i żarówek</w:t>
            </w:r>
          </w:p>
          <w:p w14:paraId="28426092" w14:textId="71E1A3D3" w:rsidR="0061368B" w:rsidRPr="00743FD0" w:rsidRDefault="0061368B" w:rsidP="000C6D56">
            <w:pPr>
              <w:pStyle w:val="Akapitzlist"/>
              <w:numPr>
                <w:ilvl w:val="0"/>
                <w:numId w:val="7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Włączanie urządzenia oraz pełnej mocy światła za pomocą stuknięcia przycisku</w:t>
            </w:r>
          </w:p>
          <w:p w14:paraId="157F988F" w14:textId="1FF615CA" w:rsidR="0061368B" w:rsidRPr="00743FD0" w:rsidRDefault="0061368B" w:rsidP="000C6D56">
            <w:pPr>
              <w:pStyle w:val="Akapitzlist"/>
              <w:numPr>
                <w:ilvl w:val="0"/>
                <w:numId w:val="7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Automatyczne wyłączanie po 180 sekundach</w:t>
            </w:r>
          </w:p>
          <w:p w14:paraId="5B0C5F6B" w14:textId="4CD56D22" w:rsidR="0061368B" w:rsidRPr="00743FD0" w:rsidRDefault="0061368B" w:rsidP="000C6D56">
            <w:pPr>
              <w:pStyle w:val="Akapitzlist"/>
              <w:numPr>
                <w:ilvl w:val="0"/>
                <w:numId w:val="7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Elektroniczny potencjometr do płynnej regulacji natężenia światła</w:t>
            </w:r>
          </w:p>
          <w:p w14:paraId="04B571ED" w14:textId="555C6845" w:rsidR="0061368B" w:rsidRPr="00743FD0" w:rsidRDefault="0061368B" w:rsidP="000C6D56">
            <w:pPr>
              <w:pStyle w:val="Akapitzlist"/>
              <w:numPr>
                <w:ilvl w:val="0"/>
                <w:numId w:val="7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Diody sygnalizujące włączenie/wyłączenie</w:t>
            </w:r>
          </w:p>
          <w:p w14:paraId="3FE053B6" w14:textId="77777777" w:rsidR="0061368B" w:rsidRPr="00743FD0" w:rsidRDefault="0061368B" w:rsidP="000C6D56">
            <w:pPr>
              <w:pStyle w:val="Akapitzlist"/>
              <w:numPr>
                <w:ilvl w:val="0"/>
                <w:numId w:val="7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 xml:space="preserve">Głowica </w:t>
            </w:r>
            <w:proofErr w:type="spellStart"/>
            <w:r w:rsidRPr="00743FD0">
              <w:rPr>
                <w:rFonts w:eastAsia="Arial MT" w:cstheme="minorHAnsi"/>
                <w:lang w:val="pl-PL"/>
              </w:rPr>
              <w:t>dermatoskopu</w:t>
            </w:r>
            <w:proofErr w:type="spellEnd"/>
            <w:r w:rsidRPr="00743FD0">
              <w:rPr>
                <w:rFonts w:eastAsia="Arial MT" w:cstheme="minorHAnsi"/>
                <w:lang w:val="pl-PL"/>
              </w:rPr>
              <w:t>:</w:t>
            </w:r>
          </w:p>
          <w:p w14:paraId="1BF832F4" w14:textId="3C39425F" w:rsidR="0061368B" w:rsidRPr="00B54C51" w:rsidRDefault="0061368B" w:rsidP="00D22CEE">
            <w:pPr>
              <w:pStyle w:val="Akapitzlist"/>
              <w:numPr>
                <w:ilvl w:val="0"/>
                <w:numId w:val="22"/>
              </w:numPr>
              <w:rPr>
                <w:rFonts w:eastAsia="Arial MT" w:cstheme="minorHAnsi"/>
                <w:color w:val="EE0000"/>
                <w:lang w:val="pl-PL"/>
              </w:rPr>
            </w:pPr>
            <w:r w:rsidRPr="00D22CEE">
              <w:rPr>
                <w:rFonts w:eastAsia="Arial MT" w:cstheme="minorHAnsi"/>
                <w:lang w:val="pl-PL"/>
              </w:rPr>
              <w:t xml:space="preserve">Światło 2.5 V LED </w:t>
            </w:r>
          </w:p>
          <w:p w14:paraId="1BC77935" w14:textId="1F01E113" w:rsidR="0061368B" w:rsidRPr="00743FD0" w:rsidRDefault="0061368B" w:rsidP="00D22CEE">
            <w:pPr>
              <w:pStyle w:val="Akapitzlist"/>
              <w:numPr>
                <w:ilvl w:val="0"/>
                <w:numId w:val="22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10-krotne powiększenie dzięki achromatycznej soczewce,</w:t>
            </w:r>
          </w:p>
          <w:p w14:paraId="4E81B36E" w14:textId="190029E7" w:rsidR="0061368B" w:rsidRPr="00743FD0" w:rsidRDefault="0061368B" w:rsidP="00D22CEE">
            <w:pPr>
              <w:pStyle w:val="Akapitzlist"/>
              <w:numPr>
                <w:ilvl w:val="0"/>
                <w:numId w:val="22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Obudowa wykonana z chromowanego metalu w kolorze czarnym,</w:t>
            </w:r>
          </w:p>
          <w:p w14:paraId="60CD603F" w14:textId="51ACDC6F" w:rsidR="0061368B" w:rsidRPr="00743FD0" w:rsidRDefault="0061368B" w:rsidP="00D22CEE">
            <w:pPr>
              <w:pStyle w:val="Akapitzlist"/>
              <w:numPr>
                <w:ilvl w:val="0"/>
                <w:numId w:val="22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Ochrona oka,</w:t>
            </w:r>
          </w:p>
          <w:p w14:paraId="41F23032" w14:textId="6F915DBF" w:rsidR="0061368B" w:rsidRPr="00743FD0" w:rsidRDefault="0061368B" w:rsidP="00D22CEE">
            <w:pPr>
              <w:pStyle w:val="Akapitzlist"/>
              <w:numPr>
                <w:ilvl w:val="0"/>
                <w:numId w:val="22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 xml:space="preserve">Bagnetowa </w:t>
            </w:r>
            <w:proofErr w:type="spellStart"/>
            <w:r w:rsidRPr="00743FD0">
              <w:rPr>
                <w:rFonts w:eastAsia="Arial MT" w:cstheme="minorHAnsi"/>
                <w:lang w:val="pl-PL"/>
              </w:rPr>
              <w:t>szybkozłączka</w:t>
            </w:r>
            <w:proofErr w:type="spellEnd"/>
            <w:r w:rsidRPr="00743FD0">
              <w:rPr>
                <w:rFonts w:eastAsia="Arial MT" w:cstheme="minorHAnsi"/>
                <w:lang w:val="pl-PL"/>
              </w:rPr>
              <w:t xml:space="preserve"> dla połączenia głowicy z rękojeścią,</w:t>
            </w:r>
          </w:p>
          <w:p w14:paraId="27E20864" w14:textId="7200D91F" w:rsidR="0061368B" w:rsidRPr="00743FD0" w:rsidRDefault="0061368B" w:rsidP="00D22CEE">
            <w:pPr>
              <w:pStyle w:val="Akapitzlist"/>
              <w:numPr>
                <w:ilvl w:val="0"/>
                <w:numId w:val="22"/>
              </w:numPr>
              <w:jc w:val="both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Szkiełko, do kontaktu ze skórą, ze skalą w komplecie.</w:t>
            </w:r>
          </w:p>
        </w:tc>
        <w:tc>
          <w:tcPr>
            <w:tcW w:w="548" w:type="pct"/>
          </w:tcPr>
          <w:p w14:paraId="2568A9CA" w14:textId="77777777" w:rsidR="0061368B" w:rsidRPr="00743FD0" w:rsidRDefault="0061368B" w:rsidP="000C6D56">
            <w:pPr>
              <w:jc w:val="center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1 sztuka</w:t>
            </w:r>
          </w:p>
        </w:tc>
        <w:tc>
          <w:tcPr>
            <w:tcW w:w="1872" w:type="pct"/>
          </w:tcPr>
          <w:p w14:paraId="3B466C78" w14:textId="77777777" w:rsidR="0061368B" w:rsidRPr="00743FD0" w:rsidRDefault="0061368B" w:rsidP="000C6D56">
            <w:pPr>
              <w:jc w:val="center"/>
              <w:rPr>
                <w:rFonts w:eastAsia="Arial MT" w:cstheme="minorHAnsi"/>
                <w:lang w:val="pl-PL"/>
              </w:rPr>
            </w:pPr>
          </w:p>
        </w:tc>
      </w:tr>
      <w:tr w:rsidR="0061368B" w:rsidRPr="00743FD0" w14:paraId="717084B0" w14:textId="77777777" w:rsidTr="00621E07">
        <w:tc>
          <w:tcPr>
            <w:tcW w:w="3128" w:type="pct"/>
            <w:gridSpan w:val="2"/>
          </w:tcPr>
          <w:p w14:paraId="1403F240" w14:textId="77777777" w:rsidR="0061368B" w:rsidRPr="00743FD0" w:rsidRDefault="0061368B" w:rsidP="00621E07">
            <w:pPr>
              <w:jc w:val="right"/>
              <w:rPr>
                <w:rFonts w:eastAsia="Arial MT" w:cstheme="minorHAnsi"/>
                <w:b/>
                <w:bCs/>
                <w:lang w:val="pl-PL"/>
              </w:rPr>
            </w:pPr>
            <w:r w:rsidRPr="00743FD0">
              <w:rPr>
                <w:rFonts w:eastAsia="Arial MT" w:cstheme="minorHAnsi"/>
                <w:b/>
                <w:bCs/>
                <w:lang w:val="pl-PL"/>
              </w:rPr>
              <w:t>Nazwa Producenta oferowanego urządzenia</w:t>
            </w:r>
          </w:p>
        </w:tc>
        <w:tc>
          <w:tcPr>
            <w:tcW w:w="1872" w:type="pct"/>
          </w:tcPr>
          <w:p w14:paraId="76713E50" w14:textId="77777777" w:rsidR="0061368B" w:rsidRPr="00743FD0" w:rsidRDefault="0061368B" w:rsidP="00621E07">
            <w:pPr>
              <w:jc w:val="center"/>
              <w:rPr>
                <w:rFonts w:eastAsia="Arial MT" w:cstheme="minorHAnsi"/>
                <w:b/>
                <w:bCs/>
                <w:lang w:val="pl-PL"/>
              </w:rPr>
            </w:pPr>
          </w:p>
        </w:tc>
      </w:tr>
      <w:tr w:rsidR="0061368B" w:rsidRPr="00743FD0" w14:paraId="7032936E" w14:textId="77777777" w:rsidTr="00621E07">
        <w:tc>
          <w:tcPr>
            <w:tcW w:w="3128" w:type="pct"/>
            <w:gridSpan w:val="2"/>
          </w:tcPr>
          <w:p w14:paraId="049F3712" w14:textId="77777777" w:rsidR="0061368B" w:rsidRPr="00743FD0" w:rsidRDefault="0061368B" w:rsidP="00621E07">
            <w:pPr>
              <w:jc w:val="right"/>
              <w:rPr>
                <w:rFonts w:eastAsia="Arial MT" w:cstheme="minorHAnsi"/>
                <w:b/>
                <w:bCs/>
                <w:lang w:val="pl-PL"/>
              </w:rPr>
            </w:pPr>
            <w:r w:rsidRPr="00743FD0">
              <w:rPr>
                <w:rFonts w:eastAsia="Arial MT" w:cstheme="minorHAnsi"/>
                <w:b/>
                <w:bCs/>
                <w:lang w:val="pl-PL"/>
              </w:rPr>
              <w:t>Nazwa modelu lub wersji oferowanego urządzenia</w:t>
            </w:r>
          </w:p>
        </w:tc>
        <w:tc>
          <w:tcPr>
            <w:tcW w:w="1872" w:type="pct"/>
          </w:tcPr>
          <w:p w14:paraId="6B106D00" w14:textId="77777777" w:rsidR="0061368B" w:rsidRPr="00743FD0" w:rsidRDefault="0061368B" w:rsidP="00621E07">
            <w:pPr>
              <w:jc w:val="center"/>
              <w:rPr>
                <w:rFonts w:eastAsia="Arial MT" w:cstheme="minorHAnsi"/>
                <w:b/>
                <w:bCs/>
                <w:lang w:val="pl-PL"/>
              </w:rPr>
            </w:pPr>
          </w:p>
        </w:tc>
      </w:tr>
    </w:tbl>
    <w:p w14:paraId="306D0592" w14:textId="77777777" w:rsidR="0061368B" w:rsidRPr="00743FD0" w:rsidRDefault="0061368B" w:rsidP="0061368B">
      <w:pPr>
        <w:spacing w:after="0" w:line="240" w:lineRule="auto"/>
        <w:jc w:val="center"/>
        <w:rPr>
          <w:rFonts w:cstheme="minorHAnsi"/>
        </w:rPr>
      </w:pPr>
    </w:p>
    <w:p w14:paraId="617B73C0" w14:textId="77777777" w:rsidR="0061368B" w:rsidRPr="00743FD0" w:rsidRDefault="0061368B" w:rsidP="0061368B">
      <w:pPr>
        <w:spacing w:after="0" w:line="240" w:lineRule="auto"/>
        <w:ind w:left="3900" w:firstLine="348"/>
        <w:jc w:val="right"/>
        <w:rPr>
          <w:rFonts w:ascii="Calibri" w:hAnsi="Calibri" w:cs="Calibri"/>
        </w:rPr>
      </w:pPr>
      <w:r w:rsidRPr="00743FD0">
        <w:rPr>
          <w:rFonts w:ascii="Calibri" w:hAnsi="Calibri" w:cs="Calibri"/>
        </w:rPr>
        <w:t>…….………………………………………………………………………….</w:t>
      </w:r>
    </w:p>
    <w:p w14:paraId="5814720D" w14:textId="77777777" w:rsidR="0061368B" w:rsidRPr="00743FD0" w:rsidRDefault="0061368B" w:rsidP="0061368B">
      <w:pPr>
        <w:spacing w:after="0" w:line="240" w:lineRule="auto"/>
        <w:ind w:left="1416"/>
        <w:jc w:val="right"/>
        <w:rPr>
          <w:rFonts w:ascii="Calibri" w:hAnsi="Calibri" w:cs="Calibri"/>
          <w:b/>
          <w:bCs/>
        </w:rPr>
      </w:pPr>
      <w:r w:rsidRPr="00743FD0">
        <w:rPr>
          <w:rFonts w:ascii="Calibri" w:hAnsi="Calibri" w:cs="Calibri"/>
        </w:rPr>
        <w:t>Podpis Wykonawcy</w:t>
      </w:r>
    </w:p>
    <w:p w14:paraId="259004A0" w14:textId="77777777" w:rsidR="00E94E68" w:rsidRPr="00743FD0" w:rsidRDefault="00E94E68" w:rsidP="00111772">
      <w:pPr>
        <w:spacing w:after="0" w:line="240" w:lineRule="auto"/>
        <w:jc w:val="center"/>
        <w:rPr>
          <w:rFonts w:cstheme="minorHAnsi"/>
        </w:rPr>
      </w:pPr>
    </w:p>
    <w:p w14:paraId="7A1B0BEE" w14:textId="0DC3D86D" w:rsidR="000C6D56" w:rsidRPr="00743FD0" w:rsidRDefault="000C6D56" w:rsidP="000C6D56">
      <w:pPr>
        <w:widowControl w:val="0"/>
        <w:autoSpaceDE w:val="0"/>
        <w:autoSpaceDN w:val="0"/>
        <w:spacing w:after="0" w:line="240" w:lineRule="auto"/>
        <w:jc w:val="both"/>
        <w:rPr>
          <w:rFonts w:eastAsia="Arial MT" w:cstheme="minorHAnsi"/>
          <w:b/>
        </w:rPr>
      </w:pPr>
      <w:r w:rsidRPr="00743FD0">
        <w:rPr>
          <w:rFonts w:eastAsia="Arial MT" w:cstheme="minorHAnsi"/>
          <w:b/>
        </w:rPr>
        <w:lastRenderedPageBreak/>
        <w:t xml:space="preserve">Część nr </w:t>
      </w:r>
      <w:r w:rsidR="00743FD0">
        <w:rPr>
          <w:rFonts w:eastAsia="Arial MT" w:cstheme="minorHAnsi"/>
          <w:b/>
        </w:rPr>
        <w:t>3</w:t>
      </w:r>
      <w:r w:rsidRPr="00743FD0">
        <w:rPr>
          <w:rFonts w:eastAsia="Arial MT" w:cstheme="minorHAnsi"/>
          <w:b/>
        </w:rPr>
        <w:t xml:space="preserve"> </w:t>
      </w:r>
      <w:r w:rsidR="00743FD0">
        <w:rPr>
          <w:rFonts w:eastAsia="Arial MT" w:cstheme="minorHAnsi"/>
          <w:b/>
        </w:rPr>
        <w:t>–</w:t>
      </w:r>
      <w:r w:rsidRPr="00743FD0">
        <w:rPr>
          <w:rFonts w:eastAsia="Arial MT" w:cstheme="minorHAnsi"/>
          <w:b/>
        </w:rPr>
        <w:t xml:space="preserve"> </w:t>
      </w:r>
      <w:proofErr w:type="spellStart"/>
      <w:r w:rsidRPr="00743FD0">
        <w:rPr>
          <w:rFonts w:ascii="Calibri" w:hAnsi="Calibri" w:cs="Calibri"/>
          <w:b/>
          <w:color w:val="000000"/>
        </w:rPr>
        <w:t>Holter</w:t>
      </w:r>
      <w:proofErr w:type="spellEnd"/>
      <w:r w:rsidRPr="00743FD0">
        <w:rPr>
          <w:rFonts w:ascii="Calibri" w:hAnsi="Calibri" w:cs="Calibri"/>
          <w:b/>
          <w:color w:val="000000"/>
        </w:rPr>
        <w:t xml:space="preserve"> ciśnieniowy</w:t>
      </w:r>
      <w:r w:rsidR="00743FD0">
        <w:rPr>
          <w:rFonts w:ascii="Calibri" w:hAnsi="Calibri" w:cs="Calibri"/>
          <w:b/>
          <w:color w:val="000000"/>
        </w:rPr>
        <w:t xml:space="preserve"> (A) </w:t>
      </w:r>
      <w:r w:rsidR="00743FD0">
        <w:rPr>
          <w:rFonts w:eastAsia="Arial MT" w:cstheme="minorHAnsi"/>
          <w:b/>
        </w:rPr>
        <w:t xml:space="preserve"> oraz </w:t>
      </w:r>
      <w:bookmarkStart w:id="3" w:name="_Hlk200467566"/>
      <w:proofErr w:type="spellStart"/>
      <w:r w:rsidR="00743FD0">
        <w:rPr>
          <w:rFonts w:eastAsia="Arial MT" w:cstheme="minorHAnsi"/>
          <w:b/>
        </w:rPr>
        <w:t>holter</w:t>
      </w:r>
      <w:proofErr w:type="spellEnd"/>
      <w:r w:rsidR="00743FD0">
        <w:rPr>
          <w:rFonts w:eastAsia="Arial MT" w:cstheme="minorHAnsi"/>
          <w:b/>
        </w:rPr>
        <w:t xml:space="preserve"> </w:t>
      </w:r>
      <w:proofErr w:type="spellStart"/>
      <w:r w:rsidR="00743FD0">
        <w:rPr>
          <w:rFonts w:eastAsia="Arial MT" w:cstheme="minorHAnsi"/>
          <w:b/>
        </w:rPr>
        <w:t>ekg</w:t>
      </w:r>
      <w:proofErr w:type="spellEnd"/>
      <w:r w:rsidR="00743FD0">
        <w:rPr>
          <w:rFonts w:eastAsia="Arial MT" w:cstheme="minorHAnsi"/>
          <w:b/>
        </w:rPr>
        <w:t xml:space="preserve"> </w:t>
      </w:r>
      <w:bookmarkEnd w:id="3"/>
      <w:r w:rsidR="00743FD0">
        <w:rPr>
          <w:rFonts w:eastAsia="Arial MT" w:cstheme="minorHAnsi"/>
          <w:b/>
        </w:rPr>
        <w:t>(B).</w:t>
      </w:r>
    </w:p>
    <w:p w14:paraId="7AA59FC5" w14:textId="7477712E" w:rsidR="000C6D56" w:rsidRPr="00743FD0" w:rsidRDefault="00743FD0" w:rsidP="000C6D56">
      <w:pPr>
        <w:widowControl w:val="0"/>
        <w:autoSpaceDE w:val="0"/>
        <w:autoSpaceDN w:val="0"/>
        <w:spacing w:after="0" w:line="240" w:lineRule="auto"/>
        <w:jc w:val="both"/>
        <w:rPr>
          <w:rFonts w:eastAsia="Arial MT" w:cstheme="minorHAnsi"/>
          <w:b/>
        </w:rPr>
      </w:pPr>
      <w:r>
        <w:rPr>
          <w:rFonts w:eastAsia="Arial MT" w:cstheme="minorHAnsi"/>
          <w:b/>
        </w:rPr>
        <w:t>A.</w:t>
      </w:r>
      <w:r w:rsidR="00D22CEE" w:rsidRPr="00D22CEE">
        <w:t xml:space="preserve"> </w:t>
      </w:r>
      <w:proofErr w:type="spellStart"/>
      <w:r w:rsidR="00D22CEE" w:rsidRPr="00D22CEE">
        <w:rPr>
          <w:rFonts w:eastAsia="Arial MT" w:cstheme="minorHAnsi"/>
          <w:b/>
        </w:rPr>
        <w:t>Holter</w:t>
      </w:r>
      <w:proofErr w:type="spellEnd"/>
      <w:r w:rsidR="00D22CEE" w:rsidRPr="00D22CEE">
        <w:rPr>
          <w:rFonts w:eastAsia="Arial MT" w:cstheme="minorHAnsi"/>
          <w:b/>
        </w:rPr>
        <w:t xml:space="preserve"> ciśnieniowy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337"/>
        <w:gridCol w:w="1559"/>
        <w:gridCol w:w="5324"/>
      </w:tblGrid>
      <w:tr w:rsidR="0088497F" w:rsidRPr="00743FD0" w14:paraId="2DE107F8" w14:textId="77777777" w:rsidTr="0061368B">
        <w:tc>
          <w:tcPr>
            <w:tcW w:w="2580" w:type="pct"/>
            <w:shd w:val="clear" w:color="auto" w:fill="D9D9D9" w:themeFill="background1" w:themeFillShade="D9"/>
          </w:tcPr>
          <w:p w14:paraId="3EEF4193" w14:textId="6E141429" w:rsidR="0088497F" w:rsidRPr="00743FD0" w:rsidRDefault="0088497F" w:rsidP="0088497F">
            <w:pPr>
              <w:jc w:val="center"/>
              <w:rPr>
                <w:rFonts w:eastAsia="Arial MT" w:cstheme="minorHAnsi"/>
                <w:b/>
                <w:lang w:val="pl-PL"/>
              </w:rPr>
            </w:pPr>
            <w:r>
              <w:rPr>
                <w:rFonts w:eastAsia="Arial MT" w:cstheme="minorHAnsi"/>
                <w:b/>
                <w:lang w:val="pl-PL"/>
              </w:rPr>
              <w:t>Minimalne parametry sprzętu medycznego, których spełniania wymaga Zamawiający</w:t>
            </w:r>
          </w:p>
        </w:tc>
        <w:tc>
          <w:tcPr>
            <w:tcW w:w="548" w:type="pct"/>
            <w:shd w:val="clear" w:color="auto" w:fill="D9D9D9" w:themeFill="background1" w:themeFillShade="D9"/>
          </w:tcPr>
          <w:p w14:paraId="74839BD4" w14:textId="77777777" w:rsidR="0088497F" w:rsidRPr="00743FD0" w:rsidRDefault="0088497F" w:rsidP="0088497F">
            <w:pPr>
              <w:jc w:val="center"/>
              <w:rPr>
                <w:rFonts w:eastAsia="Arial MT" w:cstheme="minorHAnsi"/>
                <w:b/>
                <w:lang w:val="pl-PL"/>
              </w:rPr>
            </w:pPr>
            <w:r w:rsidRPr="00743FD0">
              <w:rPr>
                <w:rFonts w:eastAsia="Arial MT" w:cstheme="minorHAnsi"/>
                <w:b/>
                <w:lang w:val="pl-PL"/>
              </w:rPr>
              <w:t>Ilość sztuk/</w:t>
            </w:r>
          </w:p>
          <w:p w14:paraId="32044AEB" w14:textId="77FE15A3" w:rsidR="0088497F" w:rsidRPr="00743FD0" w:rsidRDefault="0088497F" w:rsidP="0088497F">
            <w:pPr>
              <w:jc w:val="center"/>
              <w:rPr>
                <w:rFonts w:eastAsia="Arial MT" w:cstheme="minorHAnsi"/>
                <w:b/>
                <w:lang w:val="pl-PL"/>
              </w:rPr>
            </w:pPr>
            <w:r w:rsidRPr="00743FD0">
              <w:rPr>
                <w:rFonts w:eastAsia="Arial MT" w:cstheme="minorHAnsi"/>
                <w:b/>
                <w:lang w:val="pl-PL"/>
              </w:rPr>
              <w:t>komplet</w:t>
            </w:r>
          </w:p>
        </w:tc>
        <w:tc>
          <w:tcPr>
            <w:tcW w:w="1872" w:type="pct"/>
            <w:shd w:val="clear" w:color="auto" w:fill="D9D9D9" w:themeFill="background1" w:themeFillShade="D9"/>
          </w:tcPr>
          <w:p w14:paraId="7E476094" w14:textId="77777777" w:rsidR="0088497F" w:rsidRPr="00743FD0" w:rsidRDefault="0088497F" w:rsidP="0088497F">
            <w:pPr>
              <w:jc w:val="center"/>
              <w:rPr>
                <w:rFonts w:eastAsia="Arial MT" w:cstheme="minorHAnsi"/>
                <w:b/>
                <w:lang w:val="pl-PL"/>
              </w:rPr>
            </w:pPr>
            <w:r w:rsidRPr="00743FD0">
              <w:rPr>
                <w:rFonts w:eastAsia="Arial MT" w:cstheme="minorHAnsi"/>
                <w:b/>
                <w:lang w:val="pl-PL"/>
              </w:rPr>
              <w:t>Parametry oferowane</w:t>
            </w:r>
            <w:r>
              <w:rPr>
                <w:rFonts w:eastAsia="Arial MT" w:cstheme="minorHAnsi"/>
                <w:b/>
                <w:lang w:val="pl-PL"/>
              </w:rPr>
              <w:t xml:space="preserve"> Wykonawcy</w:t>
            </w:r>
          </w:p>
          <w:p w14:paraId="4217470D" w14:textId="13510834" w:rsidR="0088497F" w:rsidRPr="00743FD0" w:rsidRDefault="0088497F" w:rsidP="0088497F">
            <w:pPr>
              <w:jc w:val="center"/>
              <w:rPr>
                <w:rFonts w:eastAsia="Arial MT" w:cstheme="minorHAnsi"/>
                <w:b/>
                <w:lang w:val="pl-PL"/>
              </w:rPr>
            </w:pPr>
            <w:r w:rsidRPr="0088497F">
              <w:rPr>
                <w:rFonts w:eastAsia="Arial MT" w:cstheme="minorHAnsi"/>
                <w:bCs/>
                <w:lang w:val="pl-PL"/>
              </w:rPr>
              <w:t>(Wykonawca musi się odnieść do wszystkich wymagań Zamawiającego)</w:t>
            </w:r>
          </w:p>
        </w:tc>
      </w:tr>
      <w:tr w:rsidR="0061368B" w:rsidRPr="00743FD0" w14:paraId="22F0BCA5" w14:textId="77777777" w:rsidTr="0061368B">
        <w:tc>
          <w:tcPr>
            <w:tcW w:w="2580" w:type="pct"/>
          </w:tcPr>
          <w:p w14:paraId="250BDD42" w14:textId="77777777" w:rsidR="0061368B" w:rsidRPr="00743FD0" w:rsidRDefault="0061368B" w:rsidP="004A38C7">
            <w:pPr>
              <w:pStyle w:val="Akapitzlist"/>
              <w:numPr>
                <w:ilvl w:val="0"/>
                <w:numId w:val="20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Pomiary ładunków -całodobowe oraz dla poszczególnych okresów</w:t>
            </w:r>
          </w:p>
          <w:p w14:paraId="5333FB0D" w14:textId="77777777" w:rsidR="0061368B" w:rsidRPr="00743FD0" w:rsidRDefault="0061368B" w:rsidP="004A38C7">
            <w:pPr>
              <w:pStyle w:val="Akapitzlist"/>
              <w:numPr>
                <w:ilvl w:val="0"/>
                <w:numId w:val="20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Prezentacja statystyki  pomiary uwzględnione do wykonanych</w:t>
            </w:r>
          </w:p>
          <w:p w14:paraId="0C3305E8" w14:textId="77777777" w:rsidR="0061368B" w:rsidRPr="00743FD0" w:rsidRDefault="0061368B" w:rsidP="004A38C7">
            <w:pPr>
              <w:pStyle w:val="Akapitzlist"/>
              <w:numPr>
                <w:ilvl w:val="0"/>
                <w:numId w:val="20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Prezentacja statystyki pomiary wykonane do zaplanowanych</w:t>
            </w:r>
          </w:p>
          <w:p w14:paraId="1C764324" w14:textId="77777777" w:rsidR="0061368B" w:rsidRPr="00743FD0" w:rsidRDefault="0061368B" w:rsidP="004A38C7">
            <w:pPr>
              <w:pStyle w:val="Akapitzlist"/>
              <w:numPr>
                <w:ilvl w:val="0"/>
                <w:numId w:val="20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 xml:space="preserve">Prezentacja statystyki  spadki nocne, </w:t>
            </w:r>
            <w:proofErr w:type="spellStart"/>
            <w:r w:rsidRPr="00743FD0">
              <w:rPr>
                <w:rFonts w:eastAsia="Arial MT" w:cstheme="minorHAnsi"/>
                <w:lang w:val="pl-PL"/>
              </w:rPr>
              <w:t>dipper</w:t>
            </w:r>
            <w:proofErr w:type="spellEnd"/>
            <w:r w:rsidRPr="00743FD0">
              <w:rPr>
                <w:rFonts w:eastAsia="Arial MT" w:cstheme="minorHAnsi"/>
                <w:lang w:val="pl-PL"/>
              </w:rPr>
              <w:t xml:space="preserve">, non </w:t>
            </w:r>
            <w:proofErr w:type="spellStart"/>
            <w:r w:rsidRPr="00743FD0">
              <w:rPr>
                <w:rFonts w:eastAsia="Arial MT" w:cstheme="minorHAnsi"/>
                <w:lang w:val="pl-PL"/>
              </w:rPr>
              <w:t>dipper</w:t>
            </w:r>
            <w:proofErr w:type="spellEnd"/>
            <w:r w:rsidRPr="00743FD0">
              <w:rPr>
                <w:rFonts w:eastAsia="Arial MT" w:cstheme="minorHAnsi"/>
                <w:lang w:val="pl-PL"/>
              </w:rPr>
              <w:t xml:space="preserve">, </w:t>
            </w:r>
            <w:proofErr w:type="spellStart"/>
            <w:r w:rsidRPr="00743FD0">
              <w:rPr>
                <w:rFonts w:eastAsia="Arial MT" w:cstheme="minorHAnsi"/>
                <w:lang w:val="pl-PL"/>
              </w:rPr>
              <w:t>extreme</w:t>
            </w:r>
            <w:proofErr w:type="spellEnd"/>
            <w:r w:rsidRPr="00743FD0">
              <w:rPr>
                <w:rFonts w:eastAsia="Arial MT" w:cstheme="minorHAnsi"/>
                <w:lang w:val="pl-PL"/>
              </w:rPr>
              <w:t xml:space="preserve"> </w:t>
            </w:r>
            <w:proofErr w:type="spellStart"/>
            <w:r w:rsidRPr="00743FD0">
              <w:rPr>
                <w:rFonts w:eastAsia="Arial MT" w:cstheme="minorHAnsi"/>
                <w:lang w:val="pl-PL"/>
              </w:rPr>
              <w:t>dipper</w:t>
            </w:r>
            <w:proofErr w:type="spellEnd"/>
          </w:p>
          <w:p w14:paraId="5C00C648" w14:textId="65DEB854" w:rsidR="0061368B" w:rsidRPr="00743FD0" w:rsidRDefault="0061368B" w:rsidP="004A38C7">
            <w:pPr>
              <w:pStyle w:val="Akapitzlist"/>
              <w:numPr>
                <w:ilvl w:val="0"/>
                <w:numId w:val="20"/>
              </w:numPr>
              <w:jc w:val="both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Prezentacja pomiarów odczytanych tak, SYS, DIA, MAP, HR</w:t>
            </w:r>
          </w:p>
        </w:tc>
        <w:tc>
          <w:tcPr>
            <w:tcW w:w="548" w:type="pct"/>
          </w:tcPr>
          <w:p w14:paraId="24C3A94D" w14:textId="77777777" w:rsidR="0061368B" w:rsidRPr="00743FD0" w:rsidRDefault="0061368B" w:rsidP="000C6D56">
            <w:pPr>
              <w:jc w:val="center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1 sztuka</w:t>
            </w:r>
          </w:p>
        </w:tc>
        <w:tc>
          <w:tcPr>
            <w:tcW w:w="1872" w:type="pct"/>
          </w:tcPr>
          <w:p w14:paraId="0142AD18" w14:textId="77777777" w:rsidR="0061368B" w:rsidRPr="00743FD0" w:rsidRDefault="0061368B" w:rsidP="000C6D56">
            <w:pPr>
              <w:jc w:val="center"/>
              <w:rPr>
                <w:rFonts w:eastAsia="Arial MT" w:cstheme="minorHAnsi"/>
                <w:lang w:val="pl-PL"/>
              </w:rPr>
            </w:pPr>
          </w:p>
        </w:tc>
      </w:tr>
      <w:tr w:rsidR="0061368B" w:rsidRPr="00743FD0" w14:paraId="58340C08" w14:textId="77777777" w:rsidTr="00621E07">
        <w:tc>
          <w:tcPr>
            <w:tcW w:w="3128" w:type="pct"/>
            <w:gridSpan w:val="2"/>
          </w:tcPr>
          <w:p w14:paraId="58CE2384" w14:textId="77777777" w:rsidR="0061368B" w:rsidRPr="00743FD0" w:rsidRDefault="0061368B" w:rsidP="00621E07">
            <w:pPr>
              <w:jc w:val="right"/>
              <w:rPr>
                <w:rFonts w:eastAsia="Arial MT" w:cstheme="minorHAnsi"/>
                <w:b/>
                <w:bCs/>
                <w:lang w:val="pl-PL"/>
              </w:rPr>
            </w:pPr>
            <w:r w:rsidRPr="00743FD0">
              <w:rPr>
                <w:rFonts w:eastAsia="Arial MT" w:cstheme="minorHAnsi"/>
                <w:b/>
                <w:bCs/>
                <w:lang w:val="pl-PL"/>
              </w:rPr>
              <w:t>Nazwa Producenta oferowanego urządzenia</w:t>
            </w:r>
          </w:p>
        </w:tc>
        <w:tc>
          <w:tcPr>
            <w:tcW w:w="1872" w:type="pct"/>
          </w:tcPr>
          <w:p w14:paraId="773570C4" w14:textId="77777777" w:rsidR="0061368B" w:rsidRPr="00743FD0" w:rsidRDefault="0061368B" w:rsidP="00621E07">
            <w:pPr>
              <w:jc w:val="center"/>
              <w:rPr>
                <w:rFonts w:eastAsia="Arial MT" w:cstheme="minorHAnsi"/>
                <w:b/>
                <w:bCs/>
                <w:lang w:val="pl-PL"/>
              </w:rPr>
            </w:pPr>
          </w:p>
        </w:tc>
      </w:tr>
      <w:tr w:rsidR="0061368B" w:rsidRPr="00743FD0" w14:paraId="1615834B" w14:textId="77777777" w:rsidTr="00621E07">
        <w:tc>
          <w:tcPr>
            <w:tcW w:w="3128" w:type="pct"/>
            <w:gridSpan w:val="2"/>
          </w:tcPr>
          <w:p w14:paraId="5FBE806C" w14:textId="77777777" w:rsidR="0061368B" w:rsidRPr="00743FD0" w:rsidRDefault="0061368B" w:rsidP="00621E07">
            <w:pPr>
              <w:jc w:val="right"/>
              <w:rPr>
                <w:rFonts w:eastAsia="Arial MT" w:cstheme="minorHAnsi"/>
                <w:b/>
                <w:bCs/>
                <w:lang w:val="pl-PL"/>
              </w:rPr>
            </w:pPr>
            <w:r w:rsidRPr="00743FD0">
              <w:rPr>
                <w:rFonts w:eastAsia="Arial MT" w:cstheme="minorHAnsi"/>
                <w:b/>
                <w:bCs/>
                <w:lang w:val="pl-PL"/>
              </w:rPr>
              <w:t>Nazwa modelu lub wersji oferowanego urządzenia</w:t>
            </w:r>
          </w:p>
        </w:tc>
        <w:tc>
          <w:tcPr>
            <w:tcW w:w="1872" w:type="pct"/>
          </w:tcPr>
          <w:p w14:paraId="2A519031" w14:textId="77777777" w:rsidR="0061368B" w:rsidRPr="00743FD0" w:rsidRDefault="0061368B" w:rsidP="00621E07">
            <w:pPr>
              <w:jc w:val="center"/>
              <w:rPr>
                <w:rFonts w:eastAsia="Arial MT" w:cstheme="minorHAnsi"/>
                <w:b/>
                <w:bCs/>
                <w:lang w:val="pl-PL"/>
              </w:rPr>
            </w:pPr>
          </w:p>
        </w:tc>
      </w:tr>
    </w:tbl>
    <w:p w14:paraId="75DF7426" w14:textId="77777777" w:rsidR="0061368B" w:rsidRPr="00743FD0" w:rsidRDefault="0061368B" w:rsidP="0061368B">
      <w:pPr>
        <w:spacing w:after="0" w:line="240" w:lineRule="auto"/>
        <w:jc w:val="center"/>
        <w:rPr>
          <w:rFonts w:cstheme="minorHAnsi"/>
        </w:rPr>
      </w:pPr>
    </w:p>
    <w:p w14:paraId="5D3A4D54" w14:textId="19193566" w:rsidR="000C6D56" w:rsidRPr="00743FD0" w:rsidRDefault="00743FD0" w:rsidP="000C6D56">
      <w:pPr>
        <w:widowControl w:val="0"/>
        <w:autoSpaceDE w:val="0"/>
        <w:autoSpaceDN w:val="0"/>
        <w:spacing w:after="0" w:line="240" w:lineRule="auto"/>
        <w:jc w:val="both"/>
        <w:rPr>
          <w:rFonts w:eastAsia="Arial MT" w:cstheme="minorHAnsi"/>
          <w:b/>
        </w:rPr>
      </w:pPr>
      <w:r>
        <w:rPr>
          <w:rFonts w:eastAsia="Arial MT" w:cstheme="minorHAnsi"/>
          <w:b/>
        </w:rPr>
        <w:t xml:space="preserve">B. </w:t>
      </w:r>
      <w:proofErr w:type="spellStart"/>
      <w:r w:rsidR="00D22CEE">
        <w:rPr>
          <w:rFonts w:eastAsia="Arial MT" w:cstheme="minorHAnsi"/>
          <w:b/>
        </w:rPr>
        <w:t>H</w:t>
      </w:r>
      <w:r w:rsidR="00D22CEE" w:rsidRPr="00D22CEE">
        <w:rPr>
          <w:rFonts w:eastAsia="Arial MT" w:cstheme="minorHAnsi"/>
          <w:b/>
        </w:rPr>
        <w:t>olter</w:t>
      </w:r>
      <w:proofErr w:type="spellEnd"/>
      <w:r w:rsidR="00D22CEE" w:rsidRPr="00D22CEE">
        <w:rPr>
          <w:rFonts w:eastAsia="Arial MT" w:cstheme="minorHAnsi"/>
          <w:b/>
        </w:rPr>
        <w:t xml:space="preserve"> </w:t>
      </w:r>
      <w:proofErr w:type="spellStart"/>
      <w:r w:rsidR="00D22CEE" w:rsidRPr="00D22CEE">
        <w:rPr>
          <w:rFonts w:eastAsia="Arial MT" w:cstheme="minorHAnsi"/>
          <w:b/>
        </w:rPr>
        <w:t>ekg</w:t>
      </w:r>
      <w:proofErr w:type="spellEnd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337"/>
        <w:gridCol w:w="1559"/>
        <w:gridCol w:w="5324"/>
      </w:tblGrid>
      <w:tr w:rsidR="0088497F" w:rsidRPr="00743FD0" w14:paraId="2776BD4B" w14:textId="77777777" w:rsidTr="0061368B">
        <w:tc>
          <w:tcPr>
            <w:tcW w:w="2580" w:type="pct"/>
            <w:shd w:val="clear" w:color="auto" w:fill="D9D9D9" w:themeFill="background1" w:themeFillShade="D9"/>
          </w:tcPr>
          <w:p w14:paraId="20B5860E" w14:textId="23D4F72E" w:rsidR="0088497F" w:rsidRPr="00743FD0" w:rsidRDefault="0088497F" w:rsidP="0088497F">
            <w:pPr>
              <w:jc w:val="center"/>
              <w:rPr>
                <w:rFonts w:eastAsia="Arial MT" w:cstheme="minorHAnsi"/>
                <w:b/>
                <w:lang w:val="pl-PL"/>
              </w:rPr>
            </w:pPr>
            <w:r>
              <w:rPr>
                <w:rFonts w:eastAsia="Arial MT" w:cstheme="minorHAnsi"/>
                <w:b/>
                <w:lang w:val="pl-PL"/>
              </w:rPr>
              <w:t>Minimalne parametry sprzętu medycznego, których spełniania wymaga Zamawiający</w:t>
            </w:r>
          </w:p>
        </w:tc>
        <w:tc>
          <w:tcPr>
            <w:tcW w:w="548" w:type="pct"/>
            <w:shd w:val="clear" w:color="auto" w:fill="D9D9D9" w:themeFill="background1" w:themeFillShade="D9"/>
          </w:tcPr>
          <w:p w14:paraId="032FFDA0" w14:textId="77777777" w:rsidR="0088497F" w:rsidRPr="00743FD0" w:rsidRDefault="0088497F" w:rsidP="0088497F">
            <w:pPr>
              <w:jc w:val="center"/>
              <w:rPr>
                <w:rFonts w:eastAsia="Arial MT" w:cstheme="minorHAnsi"/>
                <w:b/>
                <w:lang w:val="pl-PL"/>
              </w:rPr>
            </w:pPr>
            <w:r w:rsidRPr="00743FD0">
              <w:rPr>
                <w:rFonts w:eastAsia="Arial MT" w:cstheme="minorHAnsi"/>
                <w:b/>
                <w:lang w:val="pl-PL"/>
              </w:rPr>
              <w:t>Ilość sztuk/</w:t>
            </w:r>
          </w:p>
          <w:p w14:paraId="5049E072" w14:textId="632197F3" w:rsidR="0088497F" w:rsidRPr="00743FD0" w:rsidRDefault="0088497F" w:rsidP="0088497F">
            <w:pPr>
              <w:jc w:val="center"/>
              <w:rPr>
                <w:rFonts w:eastAsia="Arial MT" w:cstheme="minorHAnsi"/>
                <w:b/>
                <w:lang w:val="pl-PL"/>
              </w:rPr>
            </w:pPr>
            <w:r w:rsidRPr="00743FD0">
              <w:rPr>
                <w:rFonts w:eastAsia="Arial MT" w:cstheme="minorHAnsi"/>
                <w:b/>
                <w:lang w:val="pl-PL"/>
              </w:rPr>
              <w:t>komplet</w:t>
            </w:r>
          </w:p>
        </w:tc>
        <w:tc>
          <w:tcPr>
            <w:tcW w:w="1872" w:type="pct"/>
            <w:shd w:val="clear" w:color="auto" w:fill="D9D9D9" w:themeFill="background1" w:themeFillShade="D9"/>
          </w:tcPr>
          <w:p w14:paraId="173D06D3" w14:textId="77777777" w:rsidR="0088497F" w:rsidRPr="00743FD0" w:rsidRDefault="0088497F" w:rsidP="0088497F">
            <w:pPr>
              <w:jc w:val="center"/>
              <w:rPr>
                <w:rFonts w:eastAsia="Arial MT" w:cstheme="minorHAnsi"/>
                <w:b/>
                <w:lang w:val="pl-PL"/>
              </w:rPr>
            </w:pPr>
            <w:r w:rsidRPr="00743FD0">
              <w:rPr>
                <w:rFonts w:eastAsia="Arial MT" w:cstheme="minorHAnsi"/>
                <w:b/>
                <w:lang w:val="pl-PL"/>
              </w:rPr>
              <w:t>Parametry oferowane</w:t>
            </w:r>
            <w:r>
              <w:rPr>
                <w:rFonts w:eastAsia="Arial MT" w:cstheme="minorHAnsi"/>
                <w:b/>
                <w:lang w:val="pl-PL"/>
              </w:rPr>
              <w:t xml:space="preserve"> Wykonawcy</w:t>
            </w:r>
          </w:p>
          <w:p w14:paraId="1D552552" w14:textId="1B3B988F" w:rsidR="0088497F" w:rsidRPr="00743FD0" w:rsidRDefault="0088497F" w:rsidP="0088497F">
            <w:pPr>
              <w:jc w:val="center"/>
              <w:rPr>
                <w:rFonts w:eastAsia="Arial MT" w:cstheme="minorHAnsi"/>
                <w:b/>
                <w:lang w:val="pl-PL"/>
              </w:rPr>
            </w:pPr>
            <w:r w:rsidRPr="0088497F">
              <w:rPr>
                <w:rFonts w:eastAsia="Arial MT" w:cstheme="minorHAnsi"/>
                <w:bCs/>
                <w:lang w:val="pl-PL"/>
              </w:rPr>
              <w:t>(Wykonawca musi się odnieść do wszystkich wymagań Zamawiającego)</w:t>
            </w:r>
          </w:p>
        </w:tc>
      </w:tr>
      <w:tr w:rsidR="0061368B" w:rsidRPr="00743FD0" w14:paraId="656576EF" w14:textId="77777777" w:rsidTr="0061368B">
        <w:tc>
          <w:tcPr>
            <w:tcW w:w="2580" w:type="pct"/>
          </w:tcPr>
          <w:p w14:paraId="566B354A" w14:textId="34B4D575" w:rsidR="0061368B" w:rsidRPr="00743FD0" w:rsidRDefault="009E0D41" w:rsidP="009E0D41">
            <w:pPr>
              <w:pStyle w:val="Akapitzlist"/>
              <w:numPr>
                <w:ilvl w:val="0"/>
                <w:numId w:val="17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a</w:t>
            </w:r>
            <w:r w:rsidR="0061368B" w:rsidRPr="00743FD0">
              <w:rPr>
                <w:rFonts w:eastAsia="Arial MT" w:cstheme="minorHAnsi"/>
                <w:lang w:val="pl-PL"/>
              </w:rPr>
              <w:t>naliza zapisu EKG w trybie prospektywnym i retrospektywnym</w:t>
            </w:r>
          </w:p>
          <w:p w14:paraId="69E83850" w14:textId="423D030F" w:rsidR="0061368B" w:rsidRPr="00743FD0" w:rsidRDefault="0061368B" w:rsidP="009E0D41">
            <w:pPr>
              <w:pStyle w:val="Akapitzlist"/>
              <w:numPr>
                <w:ilvl w:val="0"/>
                <w:numId w:val="17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analiza arytmii pochodzenia komorowego i nadkomorowego</w:t>
            </w:r>
          </w:p>
          <w:p w14:paraId="0CC54C80" w14:textId="11E61143" w:rsidR="0061368B" w:rsidRPr="00743FD0" w:rsidRDefault="009E0D41" w:rsidP="009E0D41">
            <w:pPr>
              <w:pStyle w:val="Akapitzlist"/>
              <w:numPr>
                <w:ilvl w:val="0"/>
                <w:numId w:val="17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n</w:t>
            </w:r>
            <w:r w:rsidR="0061368B" w:rsidRPr="00743FD0">
              <w:rPr>
                <w:rFonts w:eastAsia="Arial MT" w:cstheme="minorHAnsi"/>
                <w:lang w:val="pl-PL"/>
              </w:rPr>
              <w:t>atychmiastowy dostęp do zapisu EKG z dowolnego poziomu analizy (tabele, trendy)</w:t>
            </w:r>
          </w:p>
          <w:p w14:paraId="18454E0F" w14:textId="4307003F" w:rsidR="0061368B" w:rsidRPr="00743FD0" w:rsidRDefault="009E0D41" w:rsidP="009E0D41">
            <w:pPr>
              <w:pStyle w:val="Akapitzlist"/>
              <w:numPr>
                <w:ilvl w:val="0"/>
                <w:numId w:val="17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m</w:t>
            </w:r>
            <w:r w:rsidR="0061368B" w:rsidRPr="00743FD0">
              <w:rPr>
                <w:rFonts w:eastAsia="Arial MT" w:cstheme="minorHAnsi"/>
                <w:lang w:val="pl-PL"/>
              </w:rPr>
              <w:t>ożliwość wykrywania, przeglądania, tworzenia ilościowych raportów w zakresie</w:t>
            </w:r>
            <w:r w:rsidRPr="00743FD0">
              <w:rPr>
                <w:rFonts w:eastAsia="Arial MT" w:cstheme="minorHAnsi"/>
                <w:lang w:val="pl-PL"/>
              </w:rPr>
              <w:t xml:space="preserve"> </w:t>
            </w:r>
            <w:r w:rsidR="0061368B" w:rsidRPr="00743FD0">
              <w:rPr>
                <w:rFonts w:eastAsia="Arial MT" w:cstheme="minorHAnsi"/>
                <w:lang w:val="pl-PL"/>
              </w:rPr>
              <w:t xml:space="preserve">oceny: VE, S`SVE, P`SVT, Pauz, IRR VT, IVR, </w:t>
            </w:r>
            <w:proofErr w:type="spellStart"/>
            <w:r w:rsidR="0061368B" w:rsidRPr="00743FD0">
              <w:rPr>
                <w:rFonts w:eastAsia="Arial MT" w:cstheme="minorHAnsi"/>
                <w:lang w:val="pl-PL"/>
              </w:rPr>
              <w:t>Tachy</w:t>
            </w:r>
            <w:proofErr w:type="spellEnd"/>
            <w:r w:rsidR="0061368B" w:rsidRPr="00743FD0">
              <w:rPr>
                <w:rFonts w:eastAsia="Arial MT" w:cstheme="minorHAnsi"/>
                <w:lang w:val="pl-PL"/>
              </w:rPr>
              <w:t xml:space="preserve">, </w:t>
            </w:r>
            <w:proofErr w:type="spellStart"/>
            <w:r w:rsidR="0061368B" w:rsidRPr="00743FD0">
              <w:rPr>
                <w:rFonts w:eastAsia="Arial MT" w:cstheme="minorHAnsi"/>
                <w:lang w:val="pl-PL"/>
              </w:rPr>
              <w:t>Brady</w:t>
            </w:r>
            <w:proofErr w:type="spellEnd"/>
            <w:r w:rsidR="0061368B" w:rsidRPr="00743FD0">
              <w:rPr>
                <w:rFonts w:eastAsia="Arial MT" w:cstheme="minorHAnsi"/>
                <w:lang w:val="pl-PL"/>
              </w:rPr>
              <w:t>, Salwa, Bigeminia,</w:t>
            </w:r>
          </w:p>
          <w:p w14:paraId="15BAD90B" w14:textId="15F9E38C" w:rsidR="0061368B" w:rsidRPr="00743FD0" w:rsidRDefault="009E0D41" w:rsidP="009E0D41">
            <w:pPr>
              <w:pStyle w:val="Akapitzlist"/>
              <w:numPr>
                <w:ilvl w:val="0"/>
                <w:numId w:val="17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t</w:t>
            </w:r>
            <w:r w:rsidR="0061368B" w:rsidRPr="00743FD0">
              <w:rPr>
                <w:rFonts w:eastAsia="Arial MT" w:cstheme="minorHAnsi"/>
                <w:lang w:val="pl-PL"/>
              </w:rPr>
              <w:t>rigeminia, Pary, R na T, uniesienia i obniżenia ST. Epizody ST, Max, Min, ora</w:t>
            </w:r>
            <w:r w:rsidRPr="00743FD0">
              <w:rPr>
                <w:rFonts w:eastAsia="Arial MT" w:cstheme="minorHAnsi"/>
                <w:lang w:val="pl-PL"/>
              </w:rPr>
              <w:t>z ś</w:t>
            </w:r>
            <w:r w:rsidR="0061368B" w:rsidRPr="00743FD0">
              <w:rPr>
                <w:rFonts w:eastAsia="Arial MT" w:cstheme="minorHAnsi"/>
                <w:lang w:val="pl-PL"/>
              </w:rPr>
              <w:t>redni Rytm Serca, procentowy udział artefaktów w zapisie</w:t>
            </w:r>
          </w:p>
          <w:p w14:paraId="03461FFC" w14:textId="7D4E926F" w:rsidR="0061368B" w:rsidRPr="00743FD0" w:rsidRDefault="00B54C51" w:rsidP="004A38C7">
            <w:pPr>
              <w:pStyle w:val="Akapitzlist"/>
              <w:numPr>
                <w:ilvl w:val="0"/>
                <w:numId w:val="17"/>
              </w:numPr>
              <w:rPr>
                <w:rFonts w:eastAsia="Arial MT" w:cstheme="minorHAnsi"/>
                <w:lang w:val="pl-PL"/>
              </w:rPr>
            </w:pPr>
            <w:r>
              <w:rPr>
                <w:rFonts w:eastAsia="Arial MT" w:cstheme="minorHAnsi"/>
                <w:lang w:val="pl-PL"/>
              </w:rPr>
              <w:t>e</w:t>
            </w:r>
            <w:r w:rsidR="0061368B" w:rsidRPr="00743FD0">
              <w:rPr>
                <w:rFonts w:eastAsia="Arial MT" w:cstheme="minorHAnsi"/>
                <w:lang w:val="pl-PL"/>
              </w:rPr>
              <w:t xml:space="preserve">dytor klasy umożliwiający łatwą edycję wszystkich </w:t>
            </w:r>
            <w:proofErr w:type="spellStart"/>
            <w:r w:rsidR="0061368B" w:rsidRPr="00743FD0">
              <w:rPr>
                <w:rFonts w:eastAsia="Arial MT" w:cstheme="minorHAnsi"/>
                <w:lang w:val="pl-PL"/>
              </w:rPr>
              <w:t>pobudzeń</w:t>
            </w:r>
            <w:proofErr w:type="spellEnd"/>
            <w:r w:rsidR="0061368B" w:rsidRPr="00743FD0">
              <w:rPr>
                <w:rFonts w:eastAsia="Arial MT" w:cstheme="minorHAnsi"/>
                <w:lang w:val="pl-PL"/>
              </w:rPr>
              <w:t xml:space="preserve"> komorowych i</w:t>
            </w:r>
            <w:r w:rsidR="009E0D41" w:rsidRPr="00743FD0">
              <w:rPr>
                <w:rFonts w:eastAsia="Arial MT" w:cstheme="minorHAnsi"/>
                <w:lang w:val="pl-PL"/>
              </w:rPr>
              <w:t xml:space="preserve">  </w:t>
            </w:r>
            <w:r w:rsidR="0061368B" w:rsidRPr="00743FD0">
              <w:rPr>
                <w:rFonts w:eastAsia="Arial MT" w:cstheme="minorHAnsi"/>
                <w:lang w:val="pl-PL"/>
              </w:rPr>
              <w:t>nadkomorowych</w:t>
            </w:r>
            <w:r w:rsidR="004A38C7" w:rsidRPr="00743FD0">
              <w:rPr>
                <w:rFonts w:eastAsia="Arial MT" w:cstheme="minorHAnsi"/>
                <w:lang w:val="pl-PL"/>
              </w:rPr>
              <w:t xml:space="preserve"> </w:t>
            </w:r>
            <w:r w:rsidR="009E0D41" w:rsidRPr="00743FD0">
              <w:rPr>
                <w:rFonts w:eastAsia="Arial MT" w:cstheme="minorHAnsi"/>
                <w:lang w:val="pl-PL"/>
              </w:rPr>
              <w:t>t</w:t>
            </w:r>
            <w:r w:rsidR="0061368B" w:rsidRPr="00743FD0">
              <w:rPr>
                <w:rFonts w:eastAsia="Arial MT" w:cstheme="minorHAnsi"/>
                <w:lang w:val="pl-PL"/>
              </w:rPr>
              <w:t>abelaryczna prezentacja danych liczbowych</w:t>
            </w:r>
          </w:p>
          <w:p w14:paraId="3445BDEC" w14:textId="37F8BAC5" w:rsidR="0061368B" w:rsidRPr="00743FD0" w:rsidRDefault="009E0D41" w:rsidP="009E0D41">
            <w:pPr>
              <w:pStyle w:val="Akapitzlist"/>
              <w:numPr>
                <w:ilvl w:val="0"/>
                <w:numId w:val="17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p</w:t>
            </w:r>
            <w:r w:rsidR="0061368B" w:rsidRPr="00743FD0">
              <w:rPr>
                <w:rFonts w:eastAsia="Arial MT" w:cstheme="minorHAnsi"/>
                <w:lang w:val="pl-PL"/>
              </w:rPr>
              <w:t>rezentacja wyników w formie trendów w tym trójwymiarowe trendy ST i HRV</w:t>
            </w:r>
          </w:p>
          <w:p w14:paraId="29B1A2E7" w14:textId="6CC97C20" w:rsidR="0061368B" w:rsidRPr="00743FD0" w:rsidRDefault="009E0D41" w:rsidP="004A38C7">
            <w:pPr>
              <w:pStyle w:val="Akapitzlist"/>
              <w:numPr>
                <w:ilvl w:val="0"/>
                <w:numId w:val="17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p</w:t>
            </w:r>
            <w:r w:rsidR="0061368B" w:rsidRPr="00743FD0">
              <w:rPr>
                <w:rFonts w:eastAsia="Arial MT" w:cstheme="minorHAnsi"/>
                <w:lang w:val="pl-PL"/>
              </w:rPr>
              <w:t>rzygotowanie do druku automatycznie lub wybierane przez użytkownika wstęgi EKG</w:t>
            </w:r>
            <w:r w:rsidR="004A38C7" w:rsidRPr="00743FD0">
              <w:rPr>
                <w:rFonts w:eastAsia="Arial MT" w:cstheme="minorHAnsi"/>
                <w:lang w:val="pl-PL"/>
              </w:rPr>
              <w:t xml:space="preserve"> </w:t>
            </w:r>
            <w:r w:rsidR="0061368B" w:rsidRPr="00743FD0">
              <w:rPr>
                <w:rFonts w:eastAsia="Arial MT" w:cstheme="minorHAnsi"/>
                <w:lang w:val="pl-PL"/>
              </w:rPr>
              <w:t>wraz z ich etykietami</w:t>
            </w:r>
          </w:p>
          <w:p w14:paraId="1EC3508F" w14:textId="7089D413" w:rsidR="0061368B" w:rsidRPr="00743FD0" w:rsidRDefault="004A38C7" w:rsidP="004A38C7">
            <w:pPr>
              <w:pStyle w:val="Akapitzlist"/>
              <w:numPr>
                <w:ilvl w:val="0"/>
                <w:numId w:val="17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lastRenderedPageBreak/>
              <w:t>d</w:t>
            </w:r>
            <w:r w:rsidR="0061368B" w:rsidRPr="00743FD0">
              <w:rPr>
                <w:rFonts w:eastAsia="Arial MT" w:cstheme="minorHAnsi"/>
                <w:lang w:val="pl-PL"/>
              </w:rPr>
              <w:t>rukowanie całego zarejestrowanego sygnału EKG</w:t>
            </w:r>
          </w:p>
          <w:p w14:paraId="15E359F2" w14:textId="1560D54B" w:rsidR="0061368B" w:rsidRPr="00743FD0" w:rsidRDefault="004A38C7" w:rsidP="004A38C7">
            <w:pPr>
              <w:pStyle w:val="Akapitzlist"/>
              <w:numPr>
                <w:ilvl w:val="0"/>
                <w:numId w:val="17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n</w:t>
            </w:r>
            <w:r w:rsidR="0061368B" w:rsidRPr="00743FD0">
              <w:rPr>
                <w:rFonts w:eastAsia="Arial MT" w:cstheme="minorHAnsi"/>
                <w:lang w:val="pl-PL"/>
              </w:rPr>
              <w:t>iezależna analiza ST każdego kanału EKG dla wybranych przez użytkownika</w:t>
            </w:r>
            <w:r w:rsidRPr="00743FD0">
              <w:rPr>
                <w:rFonts w:eastAsia="Arial MT" w:cstheme="minorHAnsi"/>
                <w:lang w:val="pl-PL"/>
              </w:rPr>
              <w:t xml:space="preserve"> </w:t>
            </w:r>
            <w:r w:rsidR="0061368B" w:rsidRPr="00743FD0">
              <w:rPr>
                <w:rFonts w:eastAsia="Arial MT" w:cstheme="minorHAnsi"/>
                <w:lang w:val="pl-PL"/>
              </w:rPr>
              <w:t>punktów odniesienia ST, punktu J oraz linii bazowej R-R</w:t>
            </w:r>
          </w:p>
          <w:p w14:paraId="4DFE6125" w14:textId="4CFFF621" w:rsidR="0061368B" w:rsidRPr="00743FD0" w:rsidRDefault="004A38C7" w:rsidP="009E0D41">
            <w:pPr>
              <w:pStyle w:val="Akapitzlist"/>
              <w:numPr>
                <w:ilvl w:val="0"/>
                <w:numId w:val="17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k</w:t>
            </w:r>
            <w:r w:rsidR="0061368B" w:rsidRPr="00743FD0">
              <w:rPr>
                <w:rFonts w:eastAsia="Arial MT" w:cstheme="minorHAnsi"/>
                <w:lang w:val="pl-PL"/>
              </w:rPr>
              <w:t>orzystanie z wielobarwnych prezentacji na ekranie</w:t>
            </w:r>
          </w:p>
          <w:p w14:paraId="15B0EF1B" w14:textId="4DF5C0DB" w:rsidR="0061368B" w:rsidRPr="00743FD0" w:rsidRDefault="004A38C7" w:rsidP="004A38C7">
            <w:pPr>
              <w:pStyle w:val="Akapitzlist"/>
              <w:numPr>
                <w:ilvl w:val="0"/>
                <w:numId w:val="17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b</w:t>
            </w:r>
            <w:r w:rsidR="0061368B" w:rsidRPr="00743FD0">
              <w:rPr>
                <w:rFonts w:eastAsia="Arial MT" w:cstheme="minorHAnsi"/>
                <w:lang w:val="pl-PL"/>
              </w:rPr>
              <w:t>ezprzewodowa transmisja danych umożliwiająca podgląd zapisu EKG w czasie</w:t>
            </w:r>
            <w:r w:rsidRPr="00743FD0">
              <w:rPr>
                <w:rFonts w:eastAsia="Arial MT" w:cstheme="minorHAnsi"/>
                <w:lang w:val="pl-PL"/>
              </w:rPr>
              <w:t xml:space="preserve"> </w:t>
            </w:r>
            <w:r w:rsidR="0061368B" w:rsidRPr="00743FD0">
              <w:rPr>
                <w:rFonts w:eastAsia="Arial MT" w:cstheme="minorHAnsi"/>
                <w:lang w:val="pl-PL"/>
              </w:rPr>
              <w:t>rzeczywistym</w:t>
            </w:r>
          </w:p>
          <w:p w14:paraId="6835F18C" w14:textId="0FA7314C" w:rsidR="0061368B" w:rsidRPr="00743FD0" w:rsidRDefault="004A38C7" w:rsidP="004A38C7">
            <w:pPr>
              <w:pStyle w:val="Akapitzlist"/>
              <w:numPr>
                <w:ilvl w:val="0"/>
                <w:numId w:val="17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a</w:t>
            </w:r>
            <w:r w:rsidR="0061368B" w:rsidRPr="00743FD0">
              <w:rPr>
                <w:rFonts w:eastAsia="Arial MT" w:cstheme="minorHAnsi"/>
                <w:lang w:val="pl-PL"/>
              </w:rPr>
              <w:t>naliza zmienności rytmu w dziedzinie czasu i częstotliwości</w:t>
            </w:r>
            <w:r w:rsidRPr="00743FD0">
              <w:rPr>
                <w:rFonts w:eastAsia="Arial MT" w:cstheme="minorHAnsi"/>
                <w:lang w:val="pl-PL"/>
              </w:rPr>
              <w:t xml:space="preserve"> a</w:t>
            </w:r>
            <w:r w:rsidR="0061368B" w:rsidRPr="00743FD0">
              <w:rPr>
                <w:rFonts w:eastAsia="Arial MT" w:cstheme="minorHAnsi"/>
                <w:lang w:val="pl-PL"/>
              </w:rPr>
              <w:t>nalizy odstępu QT z prezentacją wyników w formie tabelarycznej graficznej</w:t>
            </w:r>
          </w:p>
          <w:p w14:paraId="788082AA" w14:textId="3074ACF4" w:rsidR="0061368B" w:rsidRPr="00743FD0" w:rsidRDefault="004A38C7" w:rsidP="009E0D41">
            <w:pPr>
              <w:pStyle w:val="Akapitzlist"/>
              <w:numPr>
                <w:ilvl w:val="0"/>
                <w:numId w:val="17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a</w:t>
            </w:r>
            <w:r w:rsidR="0061368B" w:rsidRPr="00743FD0">
              <w:rPr>
                <w:rFonts w:eastAsia="Arial MT" w:cstheme="minorHAnsi"/>
                <w:lang w:val="pl-PL"/>
              </w:rPr>
              <w:t>naliza pracy wszystkich typów rozruszników serca</w:t>
            </w:r>
          </w:p>
          <w:p w14:paraId="7521A8CB" w14:textId="519A0E8F" w:rsidR="0061368B" w:rsidRPr="00956C81" w:rsidRDefault="004A38C7" w:rsidP="009E0D41">
            <w:pPr>
              <w:pStyle w:val="Akapitzlist"/>
              <w:numPr>
                <w:ilvl w:val="0"/>
                <w:numId w:val="17"/>
              </w:numPr>
              <w:rPr>
                <w:rFonts w:eastAsia="Arial MT" w:cstheme="minorHAnsi"/>
                <w:lang w:val="pl-PL"/>
              </w:rPr>
            </w:pPr>
            <w:r w:rsidRPr="00956C81">
              <w:rPr>
                <w:rFonts w:eastAsia="Arial MT" w:cstheme="minorHAnsi"/>
                <w:lang w:val="pl-PL"/>
              </w:rPr>
              <w:t>s</w:t>
            </w:r>
            <w:r w:rsidR="0061368B" w:rsidRPr="00956C81">
              <w:rPr>
                <w:rFonts w:eastAsia="Arial MT" w:cstheme="minorHAnsi"/>
                <w:lang w:val="pl-PL"/>
              </w:rPr>
              <w:t>tandardowe wyposażenie</w:t>
            </w:r>
          </w:p>
          <w:p w14:paraId="70D860DF" w14:textId="5B4FEF69" w:rsidR="0061368B" w:rsidRPr="00956C81" w:rsidRDefault="0061368B" w:rsidP="00956C81">
            <w:pPr>
              <w:jc w:val="both"/>
              <w:rPr>
                <w:rFonts w:eastAsia="Arial MT" w:cstheme="minorHAnsi"/>
                <w:lang w:val="pl-PL"/>
              </w:rPr>
            </w:pPr>
          </w:p>
        </w:tc>
        <w:tc>
          <w:tcPr>
            <w:tcW w:w="548" w:type="pct"/>
          </w:tcPr>
          <w:p w14:paraId="380931D0" w14:textId="77777777" w:rsidR="0061368B" w:rsidRPr="00743FD0" w:rsidRDefault="0061368B" w:rsidP="00621E07">
            <w:pPr>
              <w:jc w:val="center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lastRenderedPageBreak/>
              <w:t>1 sztuka</w:t>
            </w:r>
          </w:p>
        </w:tc>
        <w:tc>
          <w:tcPr>
            <w:tcW w:w="1872" w:type="pct"/>
          </w:tcPr>
          <w:p w14:paraId="53C8DA7E" w14:textId="77777777" w:rsidR="0061368B" w:rsidRPr="00743FD0" w:rsidRDefault="0061368B" w:rsidP="00621E07">
            <w:pPr>
              <w:jc w:val="center"/>
              <w:rPr>
                <w:rFonts w:eastAsia="Arial MT" w:cstheme="minorHAnsi"/>
                <w:lang w:val="pl-PL"/>
              </w:rPr>
            </w:pPr>
          </w:p>
        </w:tc>
      </w:tr>
      <w:tr w:rsidR="0061368B" w:rsidRPr="00743FD0" w14:paraId="27590405" w14:textId="77777777" w:rsidTr="00621E07">
        <w:tc>
          <w:tcPr>
            <w:tcW w:w="3128" w:type="pct"/>
            <w:gridSpan w:val="2"/>
          </w:tcPr>
          <w:p w14:paraId="771A13EF" w14:textId="77777777" w:rsidR="0061368B" w:rsidRPr="00743FD0" w:rsidRDefault="0061368B" w:rsidP="00621E07">
            <w:pPr>
              <w:jc w:val="right"/>
              <w:rPr>
                <w:rFonts w:eastAsia="Arial MT" w:cstheme="minorHAnsi"/>
                <w:b/>
                <w:bCs/>
                <w:lang w:val="pl-PL"/>
              </w:rPr>
            </w:pPr>
            <w:r w:rsidRPr="00743FD0">
              <w:rPr>
                <w:rFonts w:eastAsia="Arial MT" w:cstheme="minorHAnsi"/>
                <w:b/>
                <w:bCs/>
                <w:lang w:val="pl-PL"/>
              </w:rPr>
              <w:lastRenderedPageBreak/>
              <w:t>Nazwa Producenta oferowanego urządzenia</w:t>
            </w:r>
          </w:p>
        </w:tc>
        <w:tc>
          <w:tcPr>
            <w:tcW w:w="1872" w:type="pct"/>
          </w:tcPr>
          <w:p w14:paraId="3E7B9D94" w14:textId="77777777" w:rsidR="0061368B" w:rsidRPr="00743FD0" w:rsidRDefault="0061368B" w:rsidP="00621E07">
            <w:pPr>
              <w:jc w:val="center"/>
              <w:rPr>
                <w:rFonts w:eastAsia="Arial MT" w:cstheme="minorHAnsi"/>
                <w:b/>
                <w:bCs/>
                <w:lang w:val="pl-PL"/>
              </w:rPr>
            </w:pPr>
          </w:p>
        </w:tc>
      </w:tr>
      <w:tr w:rsidR="0061368B" w:rsidRPr="00743FD0" w14:paraId="7990048F" w14:textId="77777777" w:rsidTr="00621E07">
        <w:tc>
          <w:tcPr>
            <w:tcW w:w="3128" w:type="pct"/>
            <w:gridSpan w:val="2"/>
          </w:tcPr>
          <w:p w14:paraId="1CFBF1B6" w14:textId="77777777" w:rsidR="0061368B" w:rsidRPr="00743FD0" w:rsidRDefault="0061368B" w:rsidP="00621E07">
            <w:pPr>
              <w:jc w:val="right"/>
              <w:rPr>
                <w:rFonts w:eastAsia="Arial MT" w:cstheme="minorHAnsi"/>
                <w:b/>
                <w:bCs/>
                <w:lang w:val="pl-PL"/>
              </w:rPr>
            </w:pPr>
            <w:r w:rsidRPr="00743FD0">
              <w:rPr>
                <w:rFonts w:eastAsia="Arial MT" w:cstheme="minorHAnsi"/>
                <w:b/>
                <w:bCs/>
                <w:lang w:val="pl-PL"/>
              </w:rPr>
              <w:t>Nazwa modelu lub wersji oferowanego urządzenia</w:t>
            </w:r>
          </w:p>
        </w:tc>
        <w:tc>
          <w:tcPr>
            <w:tcW w:w="1872" w:type="pct"/>
          </w:tcPr>
          <w:p w14:paraId="087487F2" w14:textId="77777777" w:rsidR="0061368B" w:rsidRPr="00743FD0" w:rsidRDefault="0061368B" w:rsidP="00621E07">
            <w:pPr>
              <w:jc w:val="center"/>
              <w:rPr>
                <w:rFonts w:eastAsia="Arial MT" w:cstheme="minorHAnsi"/>
                <w:b/>
                <w:bCs/>
                <w:lang w:val="pl-PL"/>
              </w:rPr>
            </w:pPr>
          </w:p>
        </w:tc>
      </w:tr>
    </w:tbl>
    <w:p w14:paraId="29942EC8" w14:textId="77777777" w:rsidR="00E94E68" w:rsidRPr="00743FD0" w:rsidRDefault="00E94E68" w:rsidP="00111772">
      <w:pPr>
        <w:spacing w:after="0" w:line="240" w:lineRule="auto"/>
        <w:jc w:val="center"/>
        <w:rPr>
          <w:rFonts w:cstheme="minorHAnsi"/>
        </w:rPr>
      </w:pPr>
    </w:p>
    <w:p w14:paraId="363E6828" w14:textId="77777777" w:rsidR="0061368B" w:rsidRPr="00743FD0" w:rsidRDefault="0061368B" w:rsidP="0061368B">
      <w:pPr>
        <w:spacing w:after="0" w:line="240" w:lineRule="auto"/>
        <w:jc w:val="center"/>
        <w:rPr>
          <w:rFonts w:cstheme="minorHAnsi"/>
        </w:rPr>
      </w:pPr>
    </w:p>
    <w:p w14:paraId="132E852D" w14:textId="77777777" w:rsidR="0061368B" w:rsidRPr="00743FD0" w:rsidRDefault="0061368B" w:rsidP="0061368B">
      <w:pPr>
        <w:spacing w:after="0" w:line="240" w:lineRule="auto"/>
        <w:ind w:left="3900" w:firstLine="348"/>
        <w:jc w:val="right"/>
        <w:rPr>
          <w:rFonts w:ascii="Calibri" w:hAnsi="Calibri" w:cs="Calibri"/>
        </w:rPr>
      </w:pPr>
      <w:r w:rsidRPr="00743FD0">
        <w:rPr>
          <w:rFonts w:ascii="Calibri" w:hAnsi="Calibri" w:cs="Calibri"/>
        </w:rPr>
        <w:t>…….………………………………………………………………………….</w:t>
      </w:r>
    </w:p>
    <w:p w14:paraId="7AB7BD20" w14:textId="77777777" w:rsidR="0061368B" w:rsidRPr="00743FD0" w:rsidRDefault="0061368B" w:rsidP="0061368B">
      <w:pPr>
        <w:spacing w:after="0" w:line="240" w:lineRule="auto"/>
        <w:ind w:left="1416"/>
        <w:jc w:val="right"/>
        <w:rPr>
          <w:rFonts w:ascii="Calibri" w:hAnsi="Calibri" w:cs="Calibri"/>
          <w:b/>
          <w:bCs/>
        </w:rPr>
      </w:pPr>
      <w:r w:rsidRPr="00743FD0">
        <w:rPr>
          <w:rFonts w:ascii="Calibri" w:hAnsi="Calibri" w:cs="Calibri"/>
        </w:rPr>
        <w:t>Podpis Wykonawcy</w:t>
      </w:r>
    </w:p>
    <w:p w14:paraId="70BF0267" w14:textId="77777777" w:rsidR="000C6D56" w:rsidRPr="00743FD0" w:rsidRDefault="000C6D56" w:rsidP="00111772">
      <w:pPr>
        <w:spacing w:after="0" w:line="240" w:lineRule="auto"/>
        <w:jc w:val="center"/>
        <w:rPr>
          <w:rFonts w:cstheme="minorHAnsi"/>
        </w:rPr>
      </w:pPr>
    </w:p>
    <w:p w14:paraId="491CE4B8" w14:textId="54C65E30" w:rsidR="000C6D56" w:rsidRPr="00743FD0" w:rsidRDefault="000C6D56" w:rsidP="000C6D56">
      <w:pPr>
        <w:widowControl w:val="0"/>
        <w:autoSpaceDE w:val="0"/>
        <w:autoSpaceDN w:val="0"/>
        <w:spacing w:after="0" w:line="240" w:lineRule="auto"/>
        <w:jc w:val="both"/>
        <w:rPr>
          <w:rFonts w:eastAsia="Arial MT" w:cstheme="minorHAnsi"/>
          <w:b/>
          <w:sz w:val="24"/>
          <w:szCs w:val="24"/>
        </w:rPr>
      </w:pPr>
      <w:r w:rsidRPr="00743FD0">
        <w:rPr>
          <w:rFonts w:eastAsia="Arial MT" w:cstheme="minorHAnsi"/>
          <w:b/>
          <w:sz w:val="24"/>
          <w:szCs w:val="24"/>
        </w:rPr>
        <w:t xml:space="preserve">Część nr </w:t>
      </w:r>
      <w:r w:rsidR="00743FD0">
        <w:rPr>
          <w:rFonts w:eastAsia="Arial MT" w:cstheme="minorHAnsi"/>
          <w:b/>
          <w:sz w:val="24"/>
          <w:szCs w:val="24"/>
        </w:rPr>
        <w:t>4</w:t>
      </w:r>
      <w:r w:rsidRPr="00743FD0">
        <w:rPr>
          <w:rFonts w:eastAsia="Arial MT" w:cstheme="minorHAnsi"/>
          <w:b/>
          <w:sz w:val="24"/>
          <w:szCs w:val="24"/>
        </w:rPr>
        <w:t xml:space="preserve"> - </w:t>
      </w:r>
      <w:r w:rsidRPr="00743FD0">
        <w:rPr>
          <w:rFonts w:ascii="Calibri" w:hAnsi="Calibri" w:cs="Calibri"/>
          <w:b/>
          <w:sz w:val="24"/>
          <w:szCs w:val="24"/>
        </w:rPr>
        <w:t>Lodówka z monitoringiem temperatury</w:t>
      </w:r>
      <w:r w:rsidRPr="00743FD0">
        <w:rPr>
          <w:rFonts w:eastAsia="Arial MT" w:cstheme="minorHAnsi"/>
          <w:b/>
          <w:sz w:val="24"/>
          <w:szCs w:val="24"/>
        </w:rPr>
        <w:t>.</w:t>
      </w:r>
    </w:p>
    <w:p w14:paraId="747F4A6C" w14:textId="77777777" w:rsidR="000C6D56" w:rsidRPr="00743FD0" w:rsidRDefault="000C6D56" w:rsidP="000C6D56">
      <w:pPr>
        <w:widowControl w:val="0"/>
        <w:autoSpaceDE w:val="0"/>
        <w:autoSpaceDN w:val="0"/>
        <w:spacing w:after="0" w:line="240" w:lineRule="auto"/>
        <w:jc w:val="both"/>
        <w:rPr>
          <w:rFonts w:eastAsia="Arial MT" w:cstheme="minorHAnsi"/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337"/>
        <w:gridCol w:w="1559"/>
        <w:gridCol w:w="5324"/>
      </w:tblGrid>
      <w:tr w:rsidR="0088497F" w:rsidRPr="00743FD0" w14:paraId="3064ED2C" w14:textId="77777777" w:rsidTr="0061368B">
        <w:tc>
          <w:tcPr>
            <w:tcW w:w="2580" w:type="pct"/>
            <w:shd w:val="clear" w:color="auto" w:fill="D9D9D9" w:themeFill="background1" w:themeFillShade="D9"/>
          </w:tcPr>
          <w:p w14:paraId="5256FA6F" w14:textId="535AB324" w:rsidR="0088497F" w:rsidRPr="00743FD0" w:rsidRDefault="0088497F" w:rsidP="0088497F">
            <w:pPr>
              <w:jc w:val="center"/>
              <w:rPr>
                <w:rFonts w:eastAsia="Arial MT" w:cstheme="minorHAnsi"/>
                <w:b/>
                <w:lang w:val="pl-PL"/>
              </w:rPr>
            </w:pPr>
            <w:r>
              <w:rPr>
                <w:rFonts w:eastAsia="Arial MT" w:cstheme="minorHAnsi"/>
                <w:b/>
                <w:lang w:val="pl-PL"/>
              </w:rPr>
              <w:t>Minimalne parametry sprzętu medycznego, których spełniania wymaga Zamawiający</w:t>
            </w:r>
          </w:p>
        </w:tc>
        <w:tc>
          <w:tcPr>
            <w:tcW w:w="548" w:type="pct"/>
            <w:shd w:val="clear" w:color="auto" w:fill="D9D9D9" w:themeFill="background1" w:themeFillShade="D9"/>
          </w:tcPr>
          <w:p w14:paraId="1BF1D394" w14:textId="77777777" w:rsidR="0088497F" w:rsidRPr="00743FD0" w:rsidRDefault="0088497F" w:rsidP="0088497F">
            <w:pPr>
              <w:jc w:val="center"/>
              <w:rPr>
                <w:rFonts w:eastAsia="Arial MT" w:cstheme="minorHAnsi"/>
                <w:b/>
                <w:lang w:val="pl-PL"/>
              </w:rPr>
            </w:pPr>
            <w:r w:rsidRPr="00743FD0">
              <w:rPr>
                <w:rFonts w:eastAsia="Arial MT" w:cstheme="minorHAnsi"/>
                <w:b/>
                <w:lang w:val="pl-PL"/>
              </w:rPr>
              <w:t>Ilość sztuk/</w:t>
            </w:r>
          </w:p>
          <w:p w14:paraId="382FF161" w14:textId="274E9FEC" w:rsidR="0088497F" w:rsidRPr="00743FD0" w:rsidRDefault="0088497F" w:rsidP="0088497F">
            <w:pPr>
              <w:jc w:val="center"/>
              <w:rPr>
                <w:rFonts w:eastAsia="Arial MT" w:cstheme="minorHAnsi"/>
                <w:b/>
                <w:lang w:val="pl-PL"/>
              </w:rPr>
            </w:pPr>
            <w:r w:rsidRPr="00743FD0">
              <w:rPr>
                <w:rFonts w:eastAsia="Arial MT" w:cstheme="minorHAnsi"/>
                <w:b/>
                <w:lang w:val="pl-PL"/>
              </w:rPr>
              <w:t>komplet</w:t>
            </w:r>
          </w:p>
        </w:tc>
        <w:tc>
          <w:tcPr>
            <w:tcW w:w="1872" w:type="pct"/>
            <w:shd w:val="clear" w:color="auto" w:fill="D9D9D9" w:themeFill="background1" w:themeFillShade="D9"/>
          </w:tcPr>
          <w:p w14:paraId="28400101" w14:textId="77777777" w:rsidR="0088497F" w:rsidRPr="00743FD0" w:rsidRDefault="0088497F" w:rsidP="0088497F">
            <w:pPr>
              <w:jc w:val="center"/>
              <w:rPr>
                <w:rFonts w:eastAsia="Arial MT" w:cstheme="minorHAnsi"/>
                <w:b/>
                <w:lang w:val="pl-PL"/>
              </w:rPr>
            </w:pPr>
            <w:r w:rsidRPr="00743FD0">
              <w:rPr>
                <w:rFonts w:eastAsia="Arial MT" w:cstheme="minorHAnsi"/>
                <w:b/>
                <w:lang w:val="pl-PL"/>
              </w:rPr>
              <w:t>Parametry oferowane</w:t>
            </w:r>
            <w:r>
              <w:rPr>
                <w:rFonts w:eastAsia="Arial MT" w:cstheme="minorHAnsi"/>
                <w:b/>
                <w:lang w:val="pl-PL"/>
              </w:rPr>
              <w:t xml:space="preserve"> Wykonawcy</w:t>
            </w:r>
          </w:p>
          <w:p w14:paraId="54911498" w14:textId="3A7354E3" w:rsidR="0088497F" w:rsidRPr="00743FD0" w:rsidRDefault="0088497F" w:rsidP="0088497F">
            <w:pPr>
              <w:jc w:val="center"/>
              <w:rPr>
                <w:rFonts w:eastAsia="Arial MT" w:cstheme="minorHAnsi"/>
                <w:b/>
                <w:lang w:val="pl-PL"/>
              </w:rPr>
            </w:pPr>
            <w:r w:rsidRPr="0088497F">
              <w:rPr>
                <w:rFonts w:eastAsia="Arial MT" w:cstheme="minorHAnsi"/>
                <w:bCs/>
                <w:lang w:val="pl-PL"/>
              </w:rPr>
              <w:t>(Wykonawca musi się odnieść do wszystkich wymagań Zamawiającego)</w:t>
            </w:r>
          </w:p>
        </w:tc>
      </w:tr>
      <w:tr w:rsidR="0061368B" w:rsidRPr="00743FD0" w14:paraId="17153B1A" w14:textId="77777777" w:rsidTr="0061368B">
        <w:tc>
          <w:tcPr>
            <w:tcW w:w="2580" w:type="pct"/>
          </w:tcPr>
          <w:p w14:paraId="3D9CC4C1" w14:textId="77777777" w:rsidR="00865062" w:rsidRDefault="00865062" w:rsidP="00865062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proofErr w:type="spellStart"/>
            <w:r>
              <w:t>Chłodziarka</w:t>
            </w:r>
            <w:proofErr w:type="spellEnd"/>
            <w:r>
              <w:t xml:space="preserve"> </w:t>
            </w:r>
            <w:proofErr w:type="spellStart"/>
            <w:r>
              <w:t>farmaceutyczna</w:t>
            </w:r>
            <w:proofErr w:type="spellEnd"/>
            <w:r>
              <w:t xml:space="preserve"> z </w:t>
            </w:r>
            <w:proofErr w:type="spellStart"/>
            <w:r>
              <w:t>drzwiami</w:t>
            </w:r>
            <w:proofErr w:type="spellEnd"/>
            <w:r>
              <w:t xml:space="preserve"> </w:t>
            </w:r>
            <w:proofErr w:type="spellStart"/>
            <w:r>
              <w:t>przeszklonymi</w:t>
            </w:r>
            <w:proofErr w:type="spellEnd"/>
          </w:p>
          <w:p w14:paraId="423502A5" w14:textId="77777777" w:rsidR="00865062" w:rsidRDefault="00865062" w:rsidP="00865062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proofErr w:type="spellStart"/>
            <w:r>
              <w:t>Rejestrator</w:t>
            </w:r>
            <w:proofErr w:type="spellEnd"/>
            <w:r>
              <w:t xml:space="preserve"> </w:t>
            </w:r>
            <w:proofErr w:type="spellStart"/>
            <w:r>
              <w:t>temperatury</w:t>
            </w:r>
            <w:proofErr w:type="spellEnd"/>
            <w:r>
              <w:t xml:space="preserve"> z </w:t>
            </w:r>
            <w:proofErr w:type="spellStart"/>
            <w:r>
              <w:t>powiadomieniem</w:t>
            </w:r>
            <w:proofErr w:type="spellEnd"/>
            <w:r>
              <w:t xml:space="preserve"> SMS</w:t>
            </w:r>
          </w:p>
          <w:p w14:paraId="06B34851" w14:textId="77777777" w:rsidR="00865062" w:rsidRDefault="00865062" w:rsidP="00865062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proofErr w:type="spellStart"/>
            <w:r>
              <w:t>Wzorcowanie</w:t>
            </w:r>
            <w:proofErr w:type="spellEnd"/>
          </w:p>
          <w:p w14:paraId="26E9ECC5" w14:textId="77777777" w:rsidR="00865062" w:rsidRDefault="00865062" w:rsidP="00865062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lang w:val="pt-PT"/>
              </w:rPr>
            </w:pPr>
            <w:r>
              <w:rPr>
                <w:lang w:val="pt-PT"/>
              </w:rPr>
              <w:t>termometr</w:t>
            </w:r>
            <w:r>
              <w:rPr>
                <w:lang w:val="es-ES_tradnl"/>
              </w:rPr>
              <w:t>ó</w:t>
            </w:r>
            <w:r w:rsidRPr="00865062">
              <w:rPr>
                <w:lang w:val="pl-PL"/>
              </w:rPr>
              <w:t>w elektrycznych USŁ</w:t>
            </w:r>
            <w:r>
              <w:rPr>
                <w:lang w:val="de-DE"/>
              </w:rPr>
              <w:t>UGA W</w:t>
            </w:r>
            <w:r w:rsidRPr="00865062">
              <w:rPr>
                <w:lang w:val="pl-PL"/>
              </w:rPr>
              <w:t xml:space="preserve"> ZAKRESIE AKREDYTACJI, </w:t>
            </w:r>
          </w:p>
          <w:p w14:paraId="772D14E2" w14:textId="77777777" w:rsidR="00865062" w:rsidRDefault="00865062" w:rsidP="00865062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proofErr w:type="spellStart"/>
            <w:r>
              <w:t>temperatura</w:t>
            </w:r>
            <w:proofErr w:type="spellEnd"/>
            <w:r>
              <w:t xml:space="preserve"> z </w:t>
            </w:r>
            <w:proofErr w:type="spellStart"/>
            <w:r>
              <w:t>zakresu</w:t>
            </w:r>
            <w:proofErr w:type="spellEnd"/>
            <w:r>
              <w:t xml:space="preserve"> -40</w:t>
            </w:r>
            <w:r>
              <w:rPr>
                <w:lang w:val="it-IT"/>
              </w:rPr>
              <w:t>°</w:t>
            </w:r>
            <w:r>
              <w:t>C...+200</w:t>
            </w:r>
            <w:r>
              <w:rPr>
                <w:lang w:val="it-IT"/>
              </w:rPr>
              <w:t>°</w:t>
            </w:r>
            <w:r>
              <w:t>C</w:t>
            </w:r>
          </w:p>
          <w:p w14:paraId="178721B5" w14:textId="77777777" w:rsidR="00865062" w:rsidRDefault="00865062" w:rsidP="00865062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proofErr w:type="spellStart"/>
            <w:r>
              <w:t>Przesyła</w:t>
            </w:r>
            <w:proofErr w:type="spellEnd"/>
            <w:r>
              <w:t xml:space="preserve"> </w:t>
            </w:r>
            <w:proofErr w:type="spellStart"/>
            <w:r>
              <w:t>informacji</w:t>
            </w:r>
            <w:proofErr w:type="spellEnd"/>
            <w:r>
              <w:t xml:space="preserve"> </w:t>
            </w:r>
            <w:proofErr w:type="spellStart"/>
            <w:r>
              <w:t>dotyczące</w:t>
            </w:r>
            <w:proofErr w:type="spellEnd"/>
            <w:r>
              <w:t xml:space="preserve"> </w:t>
            </w:r>
            <w:proofErr w:type="spellStart"/>
            <w:r>
              <w:t>temperatury</w:t>
            </w:r>
            <w:proofErr w:type="spellEnd"/>
            <w:r>
              <w:t xml:space="preserve"> </w:t>
            </w:r>
          </w:p>
          <w:p w14:paraId="3624DD1E" w14:textId="2BF5ED17" w:rsidR="00865062" w:rsidRDefault="00865062" w:rsidP="00865062">
            <w:pPr>
              <w:jc w:val="both"/>
            </w:pPr>
            <w:r>
              <w:t xml:space="preserve"> </w:t>
            </w:r>
          </w:p>
          <w:p w14:paraId="3F43A2DD" w14:textId="77777777" w:rsidR="00865062" w:rsidRDefault="00865062" w:rsidP="00865062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jc w:val="both"/>
            </w:pPr>
            <w:proofErr w:type="spellStart"/>
            <w:r>
              <w:t>pojemność</w:t>
            </w:r>
            <w:proofErr w:type="spellEnd"/>
            <w:r>
              <w:t xml:space="preserve"> </w:t>
            </w:r>
            <w:proofErr w:type="spellStart"/>
            <w:r>
              <w:t>komory</w:t>
            </w:r>
            <w:proofErr w:type="spellEnd"/>
            <w:r>
              <w:t xml:space="preserve"> 300 </w:t>
            </w:r>
            <w:proofErr w:type="spellStart"/>
            <w:r>
              <w:t>litr</w:t>
            </w:r>
            <w:proofErr w:type="spellEnd"/>
            <w:r>
              <w:rPr>
                <w:lang w:val="es-ES_tradnl"/>
              </w:rPr>
              <w:t>ó</w:t>
            </w:r>
            <w:r>
              <w:t>w</w:t>
            </w:r>
          </w:p>
          <w:p w14:paraId="20CBBF65" w14:textId="77777777" w:rsidR="00865062" w:rsidRDefault="00865062" w:rsidP="00865062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jc w:val="both"/>
            </w:pPr>
            <w:proofErr w:type="spellStart"/>
            <w:r>
              <w:t>pojemność</w:t>
            </w:r>
            <w:proofErr w:type="spellEnd"/>
            <w:r>
              <w:t xml:space="preserve"> </w:t>
            </w:r>
            <w:proofErr w:type="spellStart"/>
            <w:r>
              <w:t>użytkowa</w:t>
            </w:r>
            <w:proofErr w:type="spellEnd"/>
            <w:r>
              <w:t xml:space="preserve"> </w:t>
            </w:r>
            <w:proofErr w:type="spellStart"/>
            <w:r>
              <w:t>komory</w:t>
            </w:r>
            <w:proofErr w:type="spellEnd"/>
            <w:r>
              <w:t xml:space="preserve"> 243 </w:t>
            </w:r>
            <w:proofErr w:type="spellStart"/>
            <w:r>
              <w:t>litr</w:t>
            </w:r>
            <w:proofErr w:type="spellEnd"/>
            <w:r>
              <w:rPr>
                <w:lang w:val="es-ES_tradnl"/>
              </w:rPr>
              <w:t>ó</w:t>
            </w:r>
            <w:r>
              <w:t>w</w:t>
            </w:r>
          </w:p>
          <w:p w14:paraId="437A47A1" w14:textId="77777777" w:rsidR="00865062" w:rsidRDefault="00865062" w:rsidP="00865062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jc w:val="both"/>
            </w:pPr>
            <w:proofErr w:type="spellStart"/>
            <w:r>
              <w:t>komora</w:t>
            </w:r>
            <w:proofErr w:type="spellEnd"/>
            <w:r>
              <w:t xml:space="preserve"> </w:t>
            </w:r>
            <w:proofErr w:type="spellStart"/>
            <w:r>
              <w:t>zamykana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klucz</w:t>
            </w:r>
            <w:proofErr w:type="spellEnd"/>
          </w:p>
          <w:p w14:paraId="451ABF55" w14:textId="77777777" w:rsidR="00865062" w:rsidRPr="00865062" w:rsidRDefault="00865062" w:rsidP="00865062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jc w:val="both"/>
              <w:rPr>
                <w:lang w:val="pl-PL"/>
              </w:rPr>
            </w:pPr>
            <w:r w:rsidRPr="00865062">
              <w:rPr>
                <w:lang w:val="pl-PL"/>
              </w:rPr>
              <w:lastRenderedPageBreak/>
              <w:t>prosty w obsłudze mikroprocesorowy sterownik temperatury</w:t>
            </w:r>
          </w:p>
          <w:p w14:paraId="2E2B0389" w14:textId="77777777" w:rsidR="00865062" w:rsidRPr="00865062" w:rsidRDefault="00865062" w:rsidP="00865062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jc w:val="both"/>
              <w:rPr>
                <w:lang w:val="pl-PL"/>
              </w:rPr>
            </w:pPr>
            <w:r w:rsidRPr="00865062">
              <w:rPr>
                <w:lang w:val="pl-PL"/>
              </w:rPr>
              <w:t>zewnętrzny wyświetlacz (LED) temperatury panującej w komorze</w:t>
            </w:r>
          </w:p>
          <w:p w14:paraId="43336893" w14:textId="77777777" w:rsidR="00865062" w:rsidRDefault="00865062" w:rsidP="00865062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jc w:val="both"/>
            </w:pPr>
            <w:proofErr w:type="spellStart"/>
            <w:r>
              <w:t>otw</w:t>
            </w:r>
            <w:proofErr w:type="spellEnd"/>
            <w:r>
              <w:rPr>
                <w:lang w:val="es-ES_tradnl"/>
              </w:rPr>
              <w:t>ó</w:t>
            </w:r>
            <w:r>
              <w:t xml:space="preserve">r do </w:t>
            </w:r>
            <w:proofErr w:type="spellStart"/>
            <w:r>
              <w:t>wprowadzenia</w:t>
            </w:r>
            <w:proofErr w:type="spellEnd"/>
            <w:r>
              <w:t xml:space="preserve"> </w:t>
            </w:r>
            <w:proofErr w:type="spellStart"/>
            <w:r>
              <w:t>zewnętrznego</w:t>
            </w:r>
            <w:proofErr w:type="spellEnd"/>
            <w:r>
              <w:t xml:space="preserve"> </w:t>
            </w:r>
            <w:proofErr w:type="spellStart"/>
            <w:r>
              <w:t>czujnika</w:t>
            </w:r>
            <w:proofErr w:type="spellEnd"/>
          </w:p>
          <w:p w14:paraId="263FA605" w14:textId="77777777" w:rsidR="00865062" w:rsidRDefault="00865062" w:rsidP="00865062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jc w:val="both"/>
            </w:pPr>
            <w:r>
              <w:t xml:space="preserve">alarm </w:t>
            </w:r>
            <w:proofErr w:type="spellStart"/>
            <w:r>
              <w:t>przekroczenia</w:t>
            </w:r>
            <w:proofErr w:type="spellEnd"/>
            <w:r>
              <w:t xml:space="preserve"> </w:t>
            </w:r>
            <w:proofErr w:type="spellStart"/>
            <w:r>
              <w:t>zadanej</w:t>
            </w:r>
            <w:proofErr w:type="spellEnd"/>
            <w:r>
              <w:t xml:space="preserve"> </w:t>
            </w:r>
            <w:proofErr w:type="spellStart"/>
            <w:r>
              <w:t>temperatury</w:t>
            </w:r>
            <w:proofErr w:type="spellEnd"/>
          </w:p>
          <w:p w14:paraId="72D0E6C1" w14:textId="77777777" w:rsidR="00865062" w:rsidRPr="00865062" w:rsidRDefault="00865062" w:rsidP="00865062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jc w:val="both"/>
              <w:rPr>
                <w:lang w:val="pl-PL"/>
              </w:rPr>
            </w:pPr>
            <w:r w:rsidRPr="00865062">
              <w:rPr>
                <w:lang w:val="pl-PL"/>
              </w:rPr>
              <w:t>wymuszony obieg powietrza zapewniający r</w:t>
            </w:r>
            <w:r>
              <w:rPr>
                <w:lang w:val="es-ES_tradnl"/>
              </w:rPr>
              <w:t>ó</w:t>
            </w:r>
            <w:proofErr w:type="spellStart"/>
            <w:r w:rsidRPr="00865062">
              <w:rPr>
                <w:lang w:val="pl-PL"/>
              </w:rPr>
              <w:t>wnomierny</w:t>
            </w:r>
            <w:proofErr w:type="spellEnd"/>
            <w:r w:rsidRPr="00865062">
              <w:rPr>
                <w:lang w:val="pl-PL"/>
              </w:rPr>
              <w:t xml:space="preserve"> rozkład temperatury w komorze</w:t>
            </w:r>
          </w:p>
          <w:p w14:paraId="53316B41" w14:textId="77777777" w:rsidR="00865062" w:rsidRPr="00865062" w:rsidRDefault="00865062" w:rsidP="00865062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jc w:val="both"/>
              <w:rPr>
                <w:lang w:val="pl-PL"/>
              </w:rPr>
            </w:pPr>
            <w:r w:rsidRPr="00865062">
              <w:rPr>
                <w:lang w:val="pl-PL"/>
              </w:rPr>
              <w:t>półki druciane zapewniające swobodny przepływ powietrza</w:t>
            </w:r>
          </w:p>
          <w:p w14:paraId="29EC813E" w14:textId="77777777" w:rsidR="00865062" w:rsidRPr="00865062" w:rsidRDefault="00865062" w:rsidP="00865062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jc w:val="both"/>
              <w:rPr>
                <w:lang w:val="pl-PL"/>
              </w:rPr>
            </w:pPr>
            <w:r w:rsidRPr="00865062">
              <w:rPr>
                <w:lang w:val="pl-PL"/>
              </w:rPr>
              <w:t>Przechowywanie lek</w:t>
            </w:r>
            <w:r>
              <w:rPr>
                <w:lang w:val="es-ES_tradnl"/>
              </w:rPr>
              <w:t>ó</w:t>
            </w:r>
            <w:r w:rsidRPr="00865062">
              <w:rPr>
                <w:lang w:val="pl-PL"/>
              </w:rPr>
              <w:t xml:space="preserve">w i szczepionek czytaj więcej </w:t>
            </w:r>
          </w:p>
          <w:p w14:paraId="7126FF30" w14:textId="77777777" w:rsidR="00865062" w:rsidRPr="00865062" w:rsidRDefault="00865062" w:rsidP="00865062">
            <w:pPr>
              <w:pStyle w:val="Akapitzlist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jc w:val="both"/>
              <w:rPr>
                <w:lang w:val="pl-PL"/>
              </w:rPr>
            </w:pPr>
            <w:r w:rsidRPr="00865062">
              <w:rPr>
                <w:lang w:val="pl-PL"/>
              </w:rPr>
              <w:t xml:space="preserve">opcjonalnie: dodatkowe zabezpieczenie urządzenia zasilanie awaryjnego </w:t>
            </w:r>
          </w:p>
          <w:p w14:paraId="0018C236" w14:textId="77777777" w:rsidR="00865062" w:rsidRPr="00865062" w:rsidRDefault="00865062" w:rsidP="00865062">
            <w:pPr>
              <w:pStyle w:val="Akapitzlist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jc w:val="both"/>
              <w:rPr>
                <w:lang w:val="pl-PL"/>
              </w:rPr>
            </w:pPr>
            <w:r w:rsidRPr="00865062">
              <w:rPr>
                <w:lang w:val="pl-PL"/>
              </w:rPr>
              <w:t>Alarmy Świetlne i Dźwiękowe, kontrolne wyposażenie w system alarm</w:t>
            </w:r>
            <w:r>
              <w:rPr>
                <w:lang w:val="es-ES_tradnl"/>
              </w:rPr>
              <w:t>ó</w:t>
            </w:r>
            <w:r w:rsidRPr="00865062">
              <w:rPr>
                <w:lang w:val="pl-PL"/>
              </w:rPr>
              <w:t xml:space="preserve">w świetlnych i dźwiękowych, </w:t>
            </w:r>
            <w:proofErr w:type="spellStart"/>
            <w:r w:rsidRPr="00865062">
              <w:rPr>
                <w:lang w:val="pl-PL"/>
              </w:rPr>
              <w:t>kt</w:t>
            </w:r>
            <w:proofErr w:type="spellEnd"/>
            <w:r>
              <w:rPr>
                <w:lang w:val="es-ES_tradnl"/>
              </w:rPr>
              <w:t>ó</w:t>
            </w:r>
            <w:r w:rsidRPr="00865062">
              <w:rPr>
                <w:lang w:val="pl-PL"/>
              </w:rPr>
              <w:t>re natychmiast powiadamiają o wszelkich nieprawidłowościach w pracy urządzenia.</w:t>
            </w:r>
          </w:p>
          <w:p w14:paraId="39FB0637" w14:textId="50DF4923" w:rsidR="00A501A1" w:rsidRPr="00743FD0" w:rsidRDefault="00865062" w:rsidP="00865062">
            <w:pPr>
              <w:jc w:val="both"/>
              <w:rPr>
                <w:rFonts w:eastAsia="Arial MT" w:cstheme="minorHAnsi"/>
                <w:lang w:val="pl-PL"/>
              </w:rPr>
            </w:pPr>
            <w:r w:rsidRPr="00865062">
              <w:rPr>
                <w:lang w:val="pl-PL"/>
              </w:rPr>
              <w:t xml:space="preserve"> </w:t>
            </w:r>
            <w:r w:rsidR="00A501A1" w:rsidRPr="00A501A1">
              <w:rPr>
                <w:rFonts w:eastAsia="Arial MT" w:cstheme="minorHAnsi"/>
                <w:lang w:val="pl-PL"/>
              </w:rPr>
              <w:t xml:space="preserve"> </w:t>
            </w:r>
          </w:p>
        </w:tc>
        <w:tc>
          <w:tcPr>
            <w:tcW w:w="548" w:type="pct"/>
          </w:tcPr>
          <w:p w14:paraId="6E2A4CB6" w14:textId="77777777" w:rsidR="0061368B" w:rsidRPr="00743FD0" w:rsidRDefault="0061368B" w:rsidP="00621E07">
            <w:pPr>
              <w:jc w:val="center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lastRenderedPageBreak/>
              <w:t>1 sztuka</w:t>
            </w:r>
          </w:p>
        </w:tc>
        <w:tc>
          <w:tcPr>
            <w:tcW w:w="1872" w:type="pct"/>
          </w:tcPr>
          <w:p w14:paraId="67CDCF10" w14:textId="77777777" w:rsidR="0061368B" w:rsidRPr="00743FD0" w:rsidRDefault="0061368B" w:rsidP="00621E07">
            <w:pPr>
              <w:jc w:val="center"/>
              <w:rPr>
                <w:rFonts w:eastAsia="Arial MT" w:cstheme="minorHAnsi"/>
                <w:lang w:val="pl-PL"/>
              </w:rPr>
            </w:pPr>
          </w:p>
        </w:tc>
      </w:tr>
      <w:tr w:rsidR="0061368B" w:rsidRPr="00743FD0" w14:paraId="3849347C" w14:textId="77777777" w:rsidTr="00621E07">
        <w:tc>
          <w:tcPr>
            <w:tcW w:w="3128" w:type="pct"/>
            <w:gridSpan w:val="2"/>
          </w:tcPr>
          <w:p w14:paraId="681C11D2" w14:textId="77777777" w:rsidR="0061368B" w:rsidRPr="00743FD0" w:rsidRDefault="0061368B" w:rsidP="00621E07">
            <w:pPr>
              <w:jc w:val="right"/>
              <w:rPr>
                <w:rFonts w:eastAsia="Arial MT" w:cstheme="minorHAnsi"/>
                <w:b/>
                <w:bCs/>
                <w:lang w:val="pl-PL"/>
              </w:rPr>
            </w:pPr>
            <w:r w:rsidRPr="00743FD0">
              <w:rPr>
                <w:rFonts w:eastAsia="Arial MT" w:cstheme="minorHAnsi"/>
                <w:b/>
                <w:bCs/>
                <w:lang w:val="pl-PL"/>
              </w:rPr>
              <w:lastRenderedPageBreak/>
              <w:t>Nazwa Producenta oferowanego urządzenia</w:t>
            </w:r>
          </w:p>
        </w:tc>
        <w:tc>
          <w:tcPr>
            <w:tcW w:w="1872" w:type="pct"/>
          </w:tcPr>
          <w:p w14:paraId="17E49C34" w14:textId="77777777" w:rsidR="0061368B" w:rsidRPr="00743FD0" w:rsidRDefault="0061368B" w:rsidP="00621E07">
            <w:pPr>
              <w:jc w:val="center"/>
              <w:rPr>
                <w:rFonts w:eastAsia="Arial MT" w:cstheme="minorHAnsi"/>
                <w:b/>
                <w:bCs/>
                <w:lang w:val="pl-PL"/>
              </w:rPr>
            </w:pPr>
          </w:p>
        </w:tc>
      </w:tr>
      <w:tr w:rsidR="0061368B" w:rsidRPr="00743FD0" w14:paraId="296CCAD0" w14:textId="77777777" w:rsidTr="00621E07">
        <w:tc>
          <w:tcPr>
            <w:tcW w:w="3128" w:type="pct"/>
            <w:gridSpan w:val="2"/>
          </w:tcPr>
          <w:p w14:paraId="6B6F385C" w14:textId="77777777" w:rsidR="0061368B" w:rsidRPr="00743FD0" w:rsidRDefault="0061368B" w:rsidP="00621E07">
            <w:pPr>
              <w:jc w:val="right"/>
              <w:rPr>
                <w:rFonts w:eastAsia="Arial MT" w:cstheme="minorHAnsi"/>
                <w:b/>
                <w:bCs/>
                <w:lang w:val="pl-PL"/>
              </w:rPr>
            </w:pPr>
            <w:r w:rsidRPr="00743FD0">
              <w:rPr>
                <w:rFonts w:eastAsia="Arial MT" w:cstheme="minorHAnsi"/>
                <w:b/>
                <w:bCs/>
                <w:lang w:val="pl-PL"/>
              </w:rPr>
              <w:t>Nazwa modelu lub wersji oferowanego urządzenia</w:t>
            </w:r>
          </w:p>
        </w:tc>
        <w:tc>
          <w:tcPr>
            <w:tcW w:w="1872" w:type="pct"/>
          </w:tcPr>
          <w:p w14:paraId="24D20DEC" w14:textId="77777777" w:rsidR="0061368B" w:rsidRPr="00743FD0" w:rsidRDefault="0061368B" w:rsidP="00621E07">
            <w:pPr>
              <w:jc w:val="center"/>
              <w:rPr>
                <w:rFonts w:eastAsia="Arial MT" w:cstheme="minorHAnsi"/>
                <w:b/>
                <w:bCs/>
                <w:lang w:val="pl-PL"/>
              </w:rPr>
            </w:pPr>
          </w:p>
        </w:tc>
      </w:tr>
    </w:tbl>
    <w:p w14:paraId="32C208D4" w14:textId="77777777" w:rsidR="000C6D56" w:rsidRPr="00743FD0" w:rsidRDefault="000C6D56" w:rsidP="00111772">
      <w:pPr>
        <w:spacing w:after="0" w:line="240" w:lineRule="auto"/>
        <w:jc w:val="center"/>
        <w:rPr>
          <w:rFonts w:cstheme="minorHAnsi"/>
        </w:rPr>
      </w:pPr>
    </w:p>
    <w:p w14:paraId="6FA752B3" w14:textId="77777777" w:rsidR="0061368B" w:rsidRPr="00743FD0" w:rsidRDefault="0061368B" w:rsidP="0061368B">
      <w:pPr>
        <w:spacing w:after="0" w:line="240" w:lineRule="auto"/>
        <w:jc w:val="center"/>
        <w:rPr>
          <w:rFonts w:cstheme="minorHAnsi"/>
        </w:rPr>
      </w:pPr>
    </w:p>
    <w:p w14:paraId="011C894E" w14:textId="77777777" w:rsidR="0061368B" w:rsidRPr="00743FD0" w:rsidRDefault="0061368B" w:rsidP="0061368B">
      <w:pPr>
        <w:spacing w:after="0" w:line="240" w:lineRule="auto"/>
        <w:ind w:left="3900" w:firstLine="348"/>
        <w:jc w:val="right"/>
        <w:rPr>
          <w:rFonts w:ascii="Calibri" w:hAnsi="Calibri" w:cs="Calibri"/>
        </w:rPr>
      </w:pPr>
      <w:r w:rsidRPr="00743FD0">
        <w:rPr>
          <w:rFonts w:ascii="Calibri" w:hAnsi="Calibri" w:cs="Calibri"/>
        </w:rPr>
        <w:t>…….………………………………………………………………………….</w:t>
      </w:r>
    </w:p>
    <w:p w14:paraId="3ECC1495" w14:textId="77777777" w:rsidR="0061368B" w:rsidRPr="00743FD0" w:rsidRDefault="0061368B" w:rsidP="0061368B">
      <w:pPr>
        <w:spacing w:after="0" w:line="240" w:lineRule="auto"/>
        <w:ind w:left="1416"/>
        <w:jc w:val="right"/>
        <w:rPr>
          <w:rFonts w:ascii="Calibri" w:hAnsi="Calibri" w:cs="Calibri"/>
          <w:b/>
          <w:bCs/>
        </w:rPr>
      </w:pPr>
      <w:r w:rsidRPr="00743FD0">
        <w:rPr>
          <w:rFonts w:ascii="Calibri" w:hAnsi="Calibri" w:cs="Calibri"/>
        </w:rPr>
        <w:t>Podpis Wykonawcy</w:t>
      </w:r>
    </w:p>
    <w:p w14:paraId="27B083EE" w14:textId="77777777" w:rsidR="000C6D56" w:rsidRPr="00743FD0" w:rsidRDefault="000C6D56" w:rsidP="00111772">
      <w:pPr>
        <w:spacing w:after="0" w:line="240" w:lineRule="auto"/>
        <w:jc w:val="center"/>
        <w:rPr>
          <w:rFonts w:cstheme="minorHAnsi"/>
        </w:rPr>
      </w:pPr>
    </w:p>
    <w:p w14:paraId="73B68E4F" w14:textId="13ADD9DC" w:rsidR="000C6D56" w:rsidRPr="00743FD0" w:rsidRDefault="000C6D56" w:rsidP="000C6D56">
      <w:pPr>
        <w:widowControl w:val="0"/>
        <w:autoSpaceDE w:val="0"/>
        <w:autoSpaceDN w:val="0"/>
        <w:spacing w:after="0" w:line="240" w:lineRule="auto"/>
        <w:jc w:val="both"/>
        <w:rPr>
          <w:rFonts w:eastAsia="Arial MT" w:cstheme="minorHAnsi"/>
          <w:b/>
        </w:rPr>
      </w:pPr>
      <w:r w:rsidRPr="00743FD0">
        <w:rPr>
          <w:rFonts w:eastAsia="Arial MT" w:cstheme="minorHAnsi"/>
          <w:b/>
        </w:rPr>
        <w:t xml:space="preserve">Część nr </w:t>
      </w:r>
      <w:r w:rsidR="00743FD0">
        <w:rPr>
          <w:rFonts w:eastAsia="Arial MT" w:cstheme="minorHAnsi"/>
          <w:b/>
        </w:rPr>
        <w:t>5</w:t>
      </w:r>
      <w:r w:rsidRPr="00743FD0">
        <w:rPr>
          <w:rFonts w:eastAsia="Arial MT" w:cstheme="minorHAnsi"/>
          <w:b/>
        </w:rPr>
        <w:t xml:space="preserve"> - </w:t>
      </w:r>
      <w:r w:rsidRPr="00743FD0">
        <w:rPr>
          <w:rFonts w:ascii="Calibri" w:hAnsi="Calibri" w:cs="Calibri"/>
          <w:b/>
          <w:color w:val="000000"/>
        </w:rPr>
        <w:t>Otoskop</w:t>
      </w:r>
      <w:r w:rsidRPr="00743FD0">
        <w:rPr>
          <w:rFonts w:eastAsia="Arial MT" w:cstheme="minorHAnsi"/>
          <w:b/>
        </w:rPr>
        <w:t>.</w:t>
      </w:r>
    </w:p>
    <w:p w14:paraId="3D7E5F44" w14:textId="77777777" w:rsidR="000C6D56" w:rsidRPr="00743FD0" w:rsidRDefault="000C6D56" w:rsidP="000C6D56">
      <w:pPr>
        <w:widowControl w:val="0"/>
        <w:autoSpaceDE w:val="0"/>
        <w:autoSpaceDN w:val="0"/>
        <w:spacing w:after="0" w:line="240" w:lineRule="auto"/>
        <w:jc w:val="both"/>
        <w:rPr>
          <w:rFonts w:eastAsia="Arial MT" w:cstheme="minorHAnsi"/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337"/>
        <w:gridCol w:w="1559"/>
        <w:gridCol w:w="5324"/>
      </w:tblGrid>
      <w:tr w:rsidR="0088497F" w:rsidRPr="00743FD0" w14:paraId="55E70949" w14:textId="77777777" w:rsidTr="0061368B">
        <w:tc>
          <w:tcPr>
            <w:tcW w:w="2580" w:type="pct"/>
            <w:shd w:val="clear" w:color="auto" w:fill="D9D9D9" w:themeFill="background1" w:themeFillShade="D9"/>
          </w:tcPr>
          <w:p w14:paraId="34198334" w14:textId="306AC5FE" w:rsidR="0088497F" w:rsidRPr="00743FD0" w:rsidRDefault="0088497F" w:rsidP="0088497F">
            <w:pPr>
              <w:jc w:val="center"/>
              <w:rPr>
                <w:rFonts w:eastAsia="Arial MT" w:cstheme="minorHAnsi"/>
                <w:b/>
                <w:lang w:val="pl-PL"/>
              </w:rPr>
            </w:pPr>
            <w:r>
              <w:rPr>
                <w:rFonts w:eastAsia="Arial MT" w:cstheme="minorHAnsi"/>
                <w:b/>
                <w:lang w:val="pl-PL"/>
              </w:rPr>
              <w:t>Minimalne parametry sprzętu medycznego, których spełniania wymaga Zamawiający</w:t>
            </w:r>
          </w:p>
        </w:tc>
        <w:tc>
          <w:tcPr>
            <w:tcW w:w="548" w:type="pct"/>
            <w:shd w:val="clear" w:color="auto" w:fill="D9D9D9" w:themeFill="background1" w:themeFillShade="D9"/>
          </w:tcPr>
          <w:p w14:paraId="5BBD4E49" w14:textId="77777777" w:rsidR="0088497F" w:rsidRPr="00743FD0" w:rsidRDefault="0088497F" w:rsidP="0088497F">
            <w:pPr>
              <w:jc w:val="center"/>
              <w:rPr>
                <w:rFonts w:eastAsia="Arial MT" w:cstheme="minorHAnsi"/>
                <w:b/>
                <w:lang w:val="pl-PL"/>
              </w:rPr>
            </w:pPr>
            <w:r w:rsidRPr="00743FD0">
              <w:rPr>
                <w:rFonts w:eastAsia="Arial MT" w:cstheme="minorHAnsi"/>
                <w:b/>
                <w:lang w:val="pl-PL"/>
              </w:rPr>
              <w:t>Ilość sztuk/</w:t>
            </w:r>
          </w:p>
          <w:p w14:paraId="7B243919" w14:textId="08713378" w:rsidR="0088497F" w:rsidRPr="00743FD0" w:rsidRDefault="0088497F" w:rsidP="0088497F">
            <w:pPr>
              <w:jc w:val="center"/>
              <w:rPr>
                <w:rFonts w:eastAsia="Arial MT" w:cstheme="minorHAnsi"/>
                <w:b/>
                <w:lang w:val="pl-PL"/>
              </w:rPr>
            </w:pPr>
            <w:r w:rsidRPr="00743FD0">
              <w:rPr>
                <w:rFonts w:eastAsia="Arial MT" w:cstheme="minorHAnsi"/>
                <w:b/>
                <w:lang w:val="pl-PL"/>
              </w:rPr>
              <w:t>komplet</w:t>
            </w:r>
          </w:p>
        </w:tc>
        <w:tc>
          <w:tcPr>
            <w:tcW w:w="1872" w:type="pct"/>
            <w:shd w:val="clear" w:color="auto" w:fill="D9D9D9" w:themeFill="background1" w:themeFillShade="D9"/>
          </w:tcPr>
          <w:p w14:paraId="44525B3A" w14:textId="77777777" w:rsidR="0088497F" w:rsidRPr="00743FD0" w:rsidRDefault="0088497F" w:rsidP="0088497F">
            <w:pPr>
              <w:jc w:val="center"/>
              <w:rPr>
                <w:rFonts w:eastAsia="Arial MT" w:cstheme="minorHAnsi"/>
                <w:b/>
                <w:lang w:val="pl-PL"/>
              </w:rPr>
            </w:pPr>
            <w:r w:rsidRPr="00743FD0">
              <w:rPr>
                <w:rFonts w:eastAsia="Arial MT" w:cstheme="minorHAnsi"/>
                <w:b/>
                <w:lang w:val="pl-PL"/>
              </w:rPr>
              <w:t>Parametry oferowane</w:t>
            </w:r>
            <w:r>
              <w:rPr>
                <w:rFonts w:eastAsia="Arial MT" w:cstheme="minorHAnsi"/>
                <w:b/>
                <w:lang w:val="pl-PL"/>
              </w:rPr>
              <w:t xml:space="preserve"> Wykonawcy</w:t>
            </w:r>
          </w:p>
          <w:p w14:paraId="5D4FB168" w14:textId="2682A11B" w:rsidR="0088497F" w:rsidRPr="00743FD0" w:rsidRDefault="0088497F" w:rsidP="0088497F">
            <w:pPr>
              <w:jc w:val="center"/>
              <w:rPr>
                <w:rFonts w:eastAsia="Arial MT" w:cstheme="minorHAnsi"/>
                <w:b/>
                <w:lang w:val="pl-PL"/>
              </w:rPr>
            </w:pPr>
            <w:r w:rsidRPr="0088497F">
              <w:rPr>
                <w:rFonts w:eastAsia="Arial MT" w:cstheme="minorHAnsi"/>
                <w:bCs/>
                <w:lang w:val="pl-PL"/>
              </w:rPr>
              <w:t>(Wykonawca musi się odnieść do wszystkich wymagań Zamawiającego)</w:t>
            </w:r>
          </w:p>
        </w:tc>
      </w:tr>
      <w:tr w:rsidR="0061368B" w:rsidRPr="00743FD0" w14:paraId="0BE37C71" w14:textId="77777777" w:rsidTr="0061368B">
        <w:tc>
          <w:tcPr>
            <w:tcW w:w="2580" w:type="pct"/>
          </w:tcPr>
          <w:p w14:paraId="2EBF38C8" w14:textId="77777777" w:rsidR="0061368B" w:rsidRPr="00743FD0" w:rsidRDefault="0061368B" w:rsidP="009E0D41">
            <w:pPr>
              <w:pStyle w:val="Akapitzlist"/>
              <w:numPr>
                <w:ilvl w:val="0"/>
                <w:numId w:val="14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Oświetlenie LED</w:t>
            </w:r>
          </w:p>
          <w:p w14:paraId="78F22EB0" w14:textId="3E728DB6" w:rsidR="0061368B" w:rsidRPr="00956C81" w:rsidRDefault="0061368B" w:rsidP="009E0D41">
            <w:pPr>
              <w:pStyle w:val="Akapitzlist"/>
              <w:numPr>
                <w:ilvl w:val="0"/>
                <w:numId w:val="14"/>
              </w:numPr>
              <w:rPr>
                <w:rFonts w:eastAsia="Arial MT" w:cstheme="minorHAnsi"/>
                <w:lang w:val="pl-PL"/>
              </w:rPr>
            </w:pPr>
            <w:r w:rsidRPr="00AF77D2">
              <w:rPr>
                <w:rFonts w:eastAsia="Arial MT" w:cstheme="minorHAnsi"/>
                <w:lang w:val="pl-PL"/>
              </w:rPr>
              <w:t xml:space="preserve">Żarówka: </w:t>
            </w:r>
            <w:r w:rsidR="00865062">
              <w:rPr>
                <w:rFonts w:eastAsia="Arial MT" w:cstheme="minorHAnsi"/>
                <w:lang w:val="pl-PL"/>
              </w:rPr>
              <w:t>LED</w:t>
            </w:r>
            <w:r w:rsidRPr="00956C81">
              <w:rPr>
                <w:rFonts w:eastAsia="Arial MT" w:cstheme="minorHAnsi"/>
                <w:lang w:val="pl-PL"/>
              </w:rPr>
              <w:t>; 3V; 0,15A</w:t>
            </w:r>
          </w:p>
          <w:p w14:paraId="7DF61490" w14:textId="77777777" w:rsidR="0061368B" w:rsidRPr="00956C81" w:rsidRDefault="0061368B" w:rsidP="009E0D41">
            <w:pPr>
              <w:pStyle w:val="Akapitzlist"/>
              <w:numPr>
                <w:ilvl w:val="0"/>
                <w:numId w:val="14"/>
              </w:numPr>
              <w:rPr>
                <w:rFonts w:eastAsia="Arial MT" w:cstheme="minorHAnsi"/>
                <w:lang w:val="pl-PL"/>
              </w:rPr>
            </w:pPr>
            <w:r w:rsidRPr="00956C81">
              <w:rPr>
                <w:rFonts w:eastAsia="Arial MT" w:cstheme="minorHAnsi"/>
                <w:lang w:val="pl-PL"/>
              </w:rPr>
              <w:t>strumień światła: 18,5 lumena</w:t>
            </w:r>
          </w:p>
          <w:p w14:paraId="647FD79D" w14:textId="77777777" w:rsidR="0061368B" w:rsidRPr="00956C81" w:rsidRDefault="0061368B" w:rsidP="009E0D41">
            <w:pPr>
              <w:pStyle w:val="Akapitzlist"/>
              <w:numPr>
                <w:ilvl w:val="0"/>
                <w:numId w:val="14"/>
              </w:numPr>
              <w:rPr>
                <w:rFonts w:eastAsia="Arial MT" w:cstheme="minorHAnsi"/>
                <w:lang w:val="pl-PL"/>
              </w:rPr>
            </w:pPr>
            <w:r w:rsidRPr="00956C81">
              <w:rPr>
                <w:rFonts w:eastAsia="Arial MT" w:cstheme="minorHAnsi"/>
                <w:lang w:val="pl-PL"/>
              </w:rPr>
              <w:t>Powiększenie: 3x</w:t>
            </w:r>
          </w:p>
          <w:p w14:paraId="177F9341" w14:textId="0D02502D" w:rsidR="0061368B" w:rsidRPr="00956C81" w:rsidRDefault="0061368B" w:rsidP="009E0D41">
            <w:pPr>
              <w:pStyle w:val="Akapitzlist"/>
              <w:numPr>
                <w:ilvl w:val="0"/>
                <w:numId w:val="14"/>
              </w:numPr>
              <w:rPr>
                <w:rFonts w:eastAsia="Arial MT" w:cstheme="minorHAnsi"/>
                <w:lang w:val="pl-PL"/>
              </w:rPr>
            </w:pPr>
            <w:r w:rsidRPr="00956C81">
              <w:rPr>
                <w:rFonts w:eastAsia="Arial MT" w:cstheme="minorHAnsi"/>
                <w:lang w:val="pl-PL"/>
              </w:rPr>
              <w:t>Żarówka: LED 3V; 0,15A</w:t>
            </w:r>
          </w:p>
          <w:p w14:paraId="1440E9B3" w14:textId="77777777" w:rsidR="0061368B" w:rsidRPr="00743FD0" w:rsidRDefault="0061368B" w:rsidP="009E0D41">
            <w:pPr>
              <w:pStyle w:val="Akapitzlist"/>
              <w:numPr>
                <w:ilvl w:val="0"/>
                <w:numId w:val="14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2 baterie alkaliczne AA; 1,5V (w zestawie)</w:t>
            </w:r>
          </w:p>
          <w:p w14:paraId="0313663E" w14:textId="77777777" w:rsidR="0061368B" w:rsidRPr="00743FD0" w:rsidRDefault="0061368B" w:rsidP="009E0D41">
            <w:pPr>
              <w:pStyle w:val="Akapitzlist"/>
              <w:numPr>
                <w:ilvl w:val="0"/>
                <w:numId w:val="14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SKŁAD ZESTAWU:</w:t>
            </w:r>
          </w:p>
          <w:p w14:paraId="1A460BB4" w14:textId="77777777" w:rsidR="0061368B" w:rsidRPr="00743FD0" w:rsidRDefault="0061368B" w:rsidP="009E0D41">
            <w:pPr>
              <w:pStyle w:val="Akapitzlist"/>
              <w:numPr>
                <w:ilvl w:val="0"/>
                <w:numId w:val="15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lastRenderedPageBreak/>
              <w:t>Otoskop</w:t>
            </w:r>
          </w:p>
          <w:p w14:paraId="0C3BAE32" w14:textId="681E573E" w:rsidR="0061368B" w:rsidRPr="00743FD0" w:rsidRDefault="0061368B" w:rsidP="009E0D41">
            <w:pPr>
              <w:pStyle w:val="Akapitzlist"/>
              <w:numPr>
                <w:ilvl w:val="0"/>
                <w:numId w:val="15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etui</w:t>
            </w:r>
          </w:p>
          <w:p w14:paraId="68966850" w14:textId="77777777" w:rsidR="0061368B" w:rsidRPr="00743FD0" w:rsidRDefault="0061368B" w:rsidP="009E0D41">
            <w:pPr>
              <w:pStyle w:val="Akapitzlist"/>
              <w:numPr>
                <w:ilvl w:val="0"/>
                <w:numId w:val="15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2 żarówki</w:t>
            </w:r>
          </w:p>
          <w:p w14:paraId="6D2CAF15" w14:textId="77777777" w:rsidR="0061368B" w:rsidRPr="00743FD0" w:rsidRDefault="0061368B" w:rsidP="009E0D41">
            <w:pPr>
              <w:pStyle w:val="Akapitzlist"/>
              <w:numPr>
                <w:ilvl w:val="0"/>
                <w:numId w:val="15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2 baterie</w:t>
            </w:r>
          </w:p>
          <w:p w14:paraId="6645B9A7" w14:textId="77777777" w:rsidR="0061368B" w:rsidRPr="00743FD0" w:rsidRDefault="0061368B" w:rsidP="009E0D41">
            <w:pPr>
              <w:pStyle w:val="Akapitzlist"/>
              <w:numPr>
                <w:ilvl w:val="0"/>
                <w:numId w:val="15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Wzierniki (po  dwa z każdego wymiaru): 2,4mm, 3mm, 4mm, 5mm</w:t>
            </w:r>
          </w:p>
          <w:p w14:paraId="2729ED81" w14:textId="1BF033C8" w:rsidR="0061368B" w:rsidRPr="00743FD0" w:rsidRDefault="0061368B" w:rsidP="009E0D41">
            <w:pPr>
              <w:pStyle w:val="Akapitzlist"/>
              <w:numPr>
                <w:ilvl w:val="0"/>
                <w:numId w:val="15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Instrukcja obsługi w języku polskim</w:t>
            </w:r>
          </w:p>
        </w:tc>
        <w:tc>
          <w:tcPr>
            <w:tcW w:w="548" w:type="pct"/>
          </w:tcPr>
          <w:p w14:paraId="0E89459C" w14:textId="77777777" w:rsidR="0061368B" w:rsidRPr="00743FD0" w:rsidRDefault="0061368B" w:rsidP="00621E07">
            <w:pPr>
              <w:jc w:val="center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lastRenderedPageBreak/>
              <w:t>1 sztuka</w:t>
            </w:r>
          </w:p>
        </w:tc>
        <w:tc>
          <w:tcPr>
            <w:tcW w:w="1872" w:type="pct"/>
          </w:tcPr>
          <w:p w14:paraId="434019AF" w14:textId="77777777" w:rsidR="0061368B" w:rsidRPr="00743FD0" w:rsidRDefault="0061368B" w:rsidP="00621E07">
            <w:pPr>
              <w:jc w:val="center"/>
              <w:rPr>
                <w:rFonts w:eastAsia="Arial MT" w:cstheme="minorHAnsi"/>
                <w:lang w:val="pl-PL"/>
              </w:rPr>
            </w:pPr>
          </w:p>
        </w:tc>
      </w:tr>
      <w:tr w:rsidR="0061368B" w:rsidRPr="00743FD0" w14:paraId="4C8FF53E" w14:textId="77777777" w:rsidTr="00621E07">
        <w:tc>
          <w:tcPr>
            <w:tcW w:w="3128" w:type="pct"/>
            <w:gridSpan w:val="2"/>
          </w:tcPr>
          <w:p w14:paraId="29399A61" w14:textId="77777777" w:rsidR="0061368B" w:rsidRPr="00743FD0" w:rsidRDefault="0061368B" w:rsidP="00621E07">
            <w:pPr>
              <w:jc w:val="right"/>
              <w:rPr>
                <w:rFonts w:eastAsia="Arial MT" w:cstheme="minorHAnsi"/>
                <w:b/>
                <w:bCs/>
                <w:lang w:val="pl-PL"/>
              </w:rPr>
            </w:pPr>
            <w:r w:rsidRPr="00743FD0">
              <w:rPr>
                <w:rFonts w:eastAsia="Arial MT" w:cstheme="minorHAnsi"/>
                <w:b/>
                <w:bCs/>
                <w:lang w:val="pl-PL"/>
              </w:rPr>
              <w:lastRenderedPageBreak/>
              <w:t>Nazwa Producenta oferowanego urządzenia</w:t>
            </w:r>
          </w:p>
        </w:tc>
        <w:tc>
          <w:tcPr>
            <w:tcW w:w="1872" w:type="pct"/>
          </w:tcPr>
          <w:p w14:paraId="21E440A0" w14:textId="77777777" w:rsidR="0061368B" w:rsidRPr="00743FD0" w:rsidRDefault="0061368B" w:rsidP="00621E07">
            <w:pPr>
              <w:jc w:val="center"/>
              <w:rPr>
                <w:rFonts w:eastAsia="Arial MT" w:cstheme="minorHAnsi"/>
                <w:b/>
                <w:bCs/>
                <w:lang w:val="pl-PL"/>
              </w:rPr>
            </w:pPr>
          </w:p>
        </w:tc>
      </w:tr>
      <w:tr w:rsidR="0061368B" w:rsidRPr="00743FD0" w14:paraId="24F3244B" w14:textId="77777777" w:rsidTr="00621E07">
        <w:tc>
          <w:tcPr>
            <w:tcW w:w="3128" w:type="pct"/>
            <w:gridSpan w:val="2"/>
          </w:tcPr>
          <w:p w14:paraId="49C0316D" w14:textId="77777777" w:rsidR="0061368B" w:rsidRPr="00743FD0" w:rsidRDefault="0061368B" w:rsidP="00621E07">
            <w:pPr>
              <w:jc w:val="right"/>
              <w:rPr>
                <w:rFonts w:eastAsia="Arial MT" w:cstheme="minorHAnsi"/>
                <w:b/>
                <w:bCs/>
                <w:lang w:val="pl-PL"/>
              </w:rPr>
            </w:pPr>
            <w:r w:rsidRPr="00743FD0">
              <w:rPr>
                <w:rFonts w:eastAsia="Arial MT" w:cstheme="minorHAnsi"/>
                <w:b/>
                <w:bCs/>
                <w:lang w:val="pl-PL"/>
              </w:rPr>
              <w:t>Nazwa modelu lub wersji oferowanego urządzenia</w:t>
            </w:r>
          </w:p>
        </w:tc>
        <w:tc>
          <w:tcPr>
            <w:tcW w:w="1872" w:type="pct"/>
          </w:tcPr>
          <w:p w14:paraId="6D34FDA2" w14:textId="77777777" w:rsidR="0061368B" w:rsidRPr="00743FD0" w:rsidRDefault="0061368B" w:rsidP="00621E07">
            <w:pPr>
              <w:jc w:val="center"/>
              <w:rPr>
                <w:rFonts w:eastAsia="Arial MT" w:cstheme="minorHAnsi"/>
                <w:b/>
                <w:bCs/>
                <w:lang w:val="pl-PL"/>
              </w:rPr>
            </w:pPr>
          </w:p>
        </w:tc>
      </w:tr>
    </w:tbl>
    <w:p w14:paraId="7EDA6949" w14:textId="77777777" w:rsidR="000C6D56" w:rsidRPr="00743FD0" w:rsidRDefault="000C6D56" w:rsidP="00111772">
      <w:pPr>
        <w:spacing w:after="0" w:line="240" w:lineRule="auto"/>
        <w:jc w:val="center"/>
        <w:rPr>
          <w:rFonts w:cstheme="minorHAnsi"/>
        </w:rPr>
      </w:pPr>
    </w:p>
    <w:p w14:paraId="399241F4" w14:textId="77777777" w:rsidR="0061368B" w:rsidRPr="00743FD0" w:rsidRDefault="0061368B" w:rsidP="0061368B">
      <w:pPr>
        <w:spacing w:after="0" w:line="240" w:lineRule="auto"/>
        <w:jc w:val="center"/>
        <w:rPr>
          <w:rFonts w:cstheme="minorHAnsi"/>
        </w:rPr>
      </w:pPr>
    </w:p>
    <w:p w14:paraId="3AF90D79" w14:textId="77777777" w:rsidR="0061368B" w:rsidRPr="00743FD0" w:rsidRDefault="0061368B" w:rsidP="0061368B">
      <w:pPr>
        <w:spacing w:after="0" w:line="240" w:lineRule="auto"/>
        <w:ind w:left="3900" w:firstLine="348"/>
        <w:jc w:val="right"/>
        <w:rPr>
          <w:rFonts w:ascii="Calibri" w:hAnsi="Calibri" w:cs="Calibri"/>
        </w:rPr>
      </w:pPr>
      <w:r w:rsidRPr="00743FD0">
        <w:rPr>
          <w:rFonts w:ascii="Calibri" w:hAnsi="Calibri" w:cs="Calibri"/>
        </w:rPr>
        <w:t>…….………………………………………………………………………….</w:t>
      </w:r>
    </w:p>
    <w:p w14:paraId="7F86C101" w14:textId="77777777" w:rsidR="0061368B" w:rsidRPr="00743FD0" w:rsidRDefault="0061368B" w:rsidP="0061368B">
      <w:pPr>
        <w:spacing w:after="0" w:line="240" w:lineRule="auto"/>
        <w:ind w:left="1416"/>
        <w:jc w:val="right"/>
        <w:rPr>
          <w:rFonts w:ascii="Calibri" w:hAnsi="Calibri" w:cs="Calibri"/>
          <w:b/>
          <w:bCs/>
        </w:rPr>
      </w:pPr>
      <w:r w:rsidRPr="00743FD0">
        <w:rPr>
          <w:rFonts w:ascii="Calibri" w:hAnsi="Calibri" w:cs="Calibri"/>
        </w:rPr>
        <w:t>Podpis Wykonawcy</w:t>
      </w:r>
    </w:p>
    <w:p w14:paraId="3F018D30" w14:textId="77777777" w:rsidR="0061368B" w:rsidRPr="00743FD0" w:rsidRDefault="0061368B" w:rsidP="000C6D56">
      <w:pPr>
        <w:widowControl w:val="0"/>
        <w:autoSpaceDE w:val="0"/>
        <w:autoSpaceDN w:val="0"/>
        <w:spacing w:after="0" w:line="240" w:lineRule="auto"/>
        <w:jc w:val="both"/>
        <w:rPr>
          <w:rFonts w:eastAsia="Arial MT" w:cstheme="minorHAnsi"/>
          <w:b/>
        </w:rPr>
      </w:pPr>
    </w:p>
    <w:p w14:paraId="2D441351" w14:textId="774509A7" w:rsidR="000C6D56" w:rsidRPr="00743FD0" w:rsidRDefault="000C6D56" w:rsidP="000C6D56">
      <w:pPr>
        <w:widowControl w:val="0"/>
        <w:autoSpaceDE w:val="0"/>
        <w:autoSpaceDN w:val="0"/>
        <w:spacing w:after="0" w:line="240" w:lineRule="auto"/>
        <w:jc w:val="both"/>
        <w:rPr>
          <w:rFonts w:eastAsia="Arial MT" w:cstheme="minorHAnsi"/>
          <w:b/>
        </w:rPr>
      </w:pPr>
      <w:r w:rsidRPr="00743FD0">
        <w:rPr>
          <w:rFonts w:eastAsia="Arial MT" w:cstheme="minorHAnsi"/>
          <w:b/>
        </w:rPr>
        <w:t xml:space="preserve">Część nr </w:t>
      </w:r>
      <w:r w:rsidR="00743FD0">
        <w:rPr>
          <w:rFonts w:eastAsia="Arial MT" w:cstheme="minorHAnsi"/>
          <w:b/>
        </w:rPr>
        <w:t>6</w:t>
      </w:r>
      <w:r w:rsidRPr="00743FD0">
        <w:rPr>
          <w:rFonts w:eastAsia="Arial MT" w:cstheme="minorHAnsi"/>
          <w:b/>
        </w:rPr>
        <w:t xml:space="preserve"> - </w:t>
      </w:r>
      <w:r w:rsidRPr="00743FD0">
        <w:rPr>
          <w:rFonts w:ascii="Calibri" w:hAnsi="Calibri" w:cs="Calibri"/>
          <w:b/>
          <w:color w:val="000000"/>
        </w:rPr>
        <w:t>Spirometr</w:t>
      </w:r>
      <w:r w:rsidRPr="00743FD0">
        <w:rPr>
          <w:rFonts w:eastAsia="Arial MT" w:cstheme="minorHAnsi"/>
          <w:b/>
        </w:rPr>
        <w:t>.</w:t>
      </w:r>
    </w:p>
    <w:p w14:paraId="27A5C70B" w14:textId="77777777" w:rsidR="000C6D56" w:rsidRPr="00743FD0" w:rsidRDefault="000C6D56" w:rsidP="000C6D56">
      <w:pPr>
        <w:widowControl w:val="0"/>
        <w:autoSpaceDE w:val="0"/>
        <w:autoSpaceDN w:val="0"/>
        <w:spacing w:after="0" w:line="240" w:lineRule="auto"/>
        <w:jc w:val="both"/>
        <w:rPr>
          <w:rFonts w:eastAsia="Arial MT" w:cstheme="minorHAnsi"/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337"/>
        <w:gridCol w:w="1559"/>
        <w:gridCol w:w="5324"/>
      </w:tblGrid>
      <w:tr w:rsidR="0088497F" w:rsidRPr="00743FD0" w14:paraId="781B72F8" w14:textId="77777777" w:rsidTr="0061368B">
        <w:tc>
          <w:tcPr>
            <w:tcW w:w="2580" w:type="pct"/>
            <w:shd w:val="clear" w:color="auto" w:fill="D9D9D9" w:themeFill="background1" w:themeFillShade="D9"/>
          </w:tcPr>
          <w:p w14:paraId="1DD1C8D1" w14:textId="7C479774" w:rsidR="0088497F" w:rsidRPr="00743FD0" w:rsidRDefault="0088497F" w:rsidP="0088497F">
            <w:pPr>
              <w:jc w:val="center"/>
              <w:rPr>
                <w:rFonts w:eastAsia="Arial MT" w:cstheme="minorHAnsi"/>
                <w:b/>
                <w:lang w:val="pl-PL"/>
              </w:rPr>
            </w:pPr>
            <w:r>
              <w:rPr>
                <w:rFonts w:eastAsia="Arial MT" w:cstheme="minorHAnsi"/>
                <w:b/>
                <w:lang w:val="pl-PL"/>
              </w:rPr>
              <w:t>Minimalne parametry sprzętu medycznego, których spełniania wymaga Zamawiający</w:t>
            </w:r>
          </w:p>
        </w:tc>
        <w:tc>
          <w:tcPr>
            <w:tcW w:w="548" w:type="pct"/>
            <w:shd w:val="clear" w:color="auto" w:fill="D9D9D9" w:themeFill="background1" w:themeFillShade="D9"/>
          </w:tcPr>
          <w:p w14:paraId="0FF5A3FE" w14:textId="77777777" w:rsidR="0088497F" w:rsidRPr="00743FD0" w:rsidRDefault="0088497F" w:rsidP="0088497F">
            <w:pPr>
              <w:jc w:val="center"/>
              <w:rPr>
                <w:rFonts w:eastAsia="Arial MT" w:cstheme="minorHAnsi"/>
                <w:b/>
                <w:lang w:val="pl-PL"/>
              </w:rPr>
            </w:pPr>
            <w:r w:rsidRPr="00743FD0">
              <w:rPr>
                <w:rFonts w:eastAsia="Arial MT" w:cstheme="minorHAnsi"/>
                <w:b/>
                <w:lang w:val="pl-PL"/>
              </w:rPr>
              <w:t>Ilość sztuk/</w:t>
            </w:r>
          </w:p>
          <w:p w14:paraId="0489A1DA" w14:textId="5DA11127" w:rsidR="0088497F" w:rsidRPr="00743FD0" w:rsidRDefault="0088497F" w:rsidP="0088497F">
            <w:pPr>
              <w:jc w:val="center"/>
              <w:rPr>
                <w:rFonts w:eastAsia="Arial MT" w:cstheme="minorHAnsi"/>
                <w:b/>
                <w:lang w:val="pl-PL"/>
              </w:rPr>
            </w:pPr>
            <w:r w:rsidRPr="00743FD0">
              <w:rPr>
                <w:rFonts w:eastAsia="Arial MT" w:cstheme="minorHAnsi"/>
                <w:b/>
                <w:lang w:val="pl-PL"/>
              </w:rPr>
              <w:t>komplet</w:t>
            </w:r>
          </w:p>
        </w:tc>
        <w:tc>
          <w:tcPr>
            <w:tcW w:w="1872" w:type="pct"/>
            <w:shd w:val="clear" w:color="auto" w:fill="D9D9D9" w:themeFill="background1" w:themeFillShade="D9"/>
          </w:tcPr>
          <w:p w14:paraId="53D6DAEE" w14:textId="77777777" w:rsidR="0088497F" w:rsidRPr="00743FD0" w:rsidRDefault="0088497F" w:rsidP="0088497F">
            <w:pPr>
              <w:jc w:val="center"/>
              <w:rPr>
                <w:rFonts w:eastAsia="Arial MT" w:cstheme="minorHAnsi"/>
                <w:b/>
                <w:lang w:val="pl-PL"/>
              </w:rPr>
            </w:pPr>
            <w:r w:rsidRPr="00743FD0">
              <w:rPr>
                <w:rFonts w:eastAsia="Arial MT" w:cstheme="minorHAnsi"/>
                <w:b/>
                <w:lang w:val="pl-PL"/>
              </w:rPr>
              <w:t>Parametry oferowane</w:t>
            </w:r>
            <w:r>
              <w:rPr>
                <w:rFonts w:eastAsia="Arial MT" w:cstheme="minorHAnsi"/>
                <w:b/>
                <w:lang w:val="pl-PL"/>
              </w:rPr>
              <w:t xml:space="preserve"> Wykonawcy</w:t>
            </w:r>
          </w:p>
          <w:p w14:paraId="04004A73" w14:textId="7499CDF9" w:rsidR="0088497F" w:rsidRPr="00743FD0" w:rsidRDefault="0088497F" w:rsidP="0088497F">
            <w:pPr>
              <w:jc w:val="center"/>
              <w:rPr>
                <w:rFonts w:eastAsia="Arial MT" w:cstheme="minorHAnsi"/>
                <w:b/>
                <w:lang w:val="pl-PL"/>
              </w:rPr>
            </w:pPr>
            <w:r w:rsidRPr="0088497F">
              <w:rPr>
                <w:rFonts w:eastAsia="Arial MT" w:cstheme="minorHAnsi"/>
                <w:bCs/>
                <w:lang w:val="pl-PL"/>
              </w:rPr>
              <w:t>(Wykonawca musi się odnieść do wszystkich wymagań Zamawiającego)</w:t>
            </w:r>
          </w:p>
        </w:tc>
      </w:tr>
      <w:tr w:rsidR="0061368B" w:rsidRPr="00743FD0" w14:paraId="260408B8" w14:textId="77777777" w:rsidTr="0061368B">
        <w:tc>
          <w:tcPr>
            <w:tcW w:w="2580" w:type="pct"/>
          </w:tcPr>
          <w:p w14:paraId="5C013BA7" w14:textId="77777777" w:rsidR="00865062" w:rsidRPr="00865062" w:rsidRDefault="00865062" w:rsidP="00865062">
            <w:pPr>
              <w:pStyle w:val="Akapitzlist"/>
              <w:numPr>
                <w:ilvl w:val="0"/>
                <w:numId w:val="24"/>
              </w:numPr>
              <w:rPr>
                <w:rFonts w:eastAsia="Arial MT" w:cstheme="minorHAnsi"/>
                <w:lang w:val="pl-PL"/>
              </w:rPr>
            </w:pPr>
            <w:r w:rsidRPr="00865062">
              <w:rPr>
                <w:rFonts w:eastAsia="Arial MT" w:cstheme="minorHAnsi"/>
                <w:lang w:val="pl-PL"/>
              </w:rPr>
              <w:t xml:space="preserve">Przewody transmisyjne do drukarki i komputera </w:t>
            </w:r>
          </w:p>
          <w:p w14:paraId="365A4E75" w14:textId="77777777" w:rsidR="00865062" w:rsidRPr="00865062" w:rsidRDefault="00865062" w:rsidP="00865062">
            <w:pPr>
              <w:pStyle w:val="Akapitzlist"/>
              <w:numPr>
                <w:ilvl w:val="0"/>
                <w:numId w:val="24"/>
              </w:numPr>
              <w:rPr>
                <w:rFonts w:eastAsia="Arial MT" w:cstheme="minorHAnsi"/>
                <w:lang w:val="pl-PL"/>
              </w:rPr>
            </w:pPr>
            <w:r w:rsidRPr="00865062">
              <w:rPr>
                <w:rFonts w:eastAsia="Arial MT" w:cstheme="minorHAnsi"/>
                <w:lang w:val="pl-PL"/>
              </w:rPr>
              <w:t>Automatyczne przygotowanie do badania</w:t>
            </w:r>
          </w:p>
          <w:p w14:paraId="4180C1B6" w14:textId="77777777" w:rsidR="00865062" w:rsidRPr="00865062" w:rsidRDefault="00865062" w:rsidP="00865062">
            <w:pPr>
              <w:pStyle w:val="Akapitzlist"/>
              <w:numPr>
                <w:ilvl w:val="0"/>
                <w:numId w:val="24"/>
              </w:numPr>
              <w:rPr>
                <w:rFonts w:eastAsia="Arial MT" w:cstheme="minorHAnsi"/>
                <w:lang w:val="pl-PL"/>
              </w:rPr>
            </w:pPr>
            <w:r w:rsidRPr="00865062">
              <w:rPr>
                <w:rFonts w:eastAsia="Arial MT" w:cstheme="minorHAnsi"/>
                <w:lang w:val="pl-PL"/>
              </w:rPr>
              <w:t>Technologia ultradźwiękowa</w:t>
            </w:r>
          </w:p>
          <w:p w14:paraId="0394297B" w14:textId="77777777" w:rsidR="00865062" w:rsidRPr="00865062" w:rsidRDefault="00865062" w:rsidP="00865062">
            <w:pPr>
              <w:pStyle w:val="Akapitzlist"/>
              <w:numPr>
                <w:ilvl w:val="0"/>
                <w:numId w:val="24"/>
              </w:numPr>
              <w:rPr>
                <w:rFonts w:eastAsia="Arial MT" w:cstheme="minorHAnsi"/>
                <w:lang w:val="pl-PL"/>
              </w:rPr>
            </w:pPr>
            <w:r w:rsidRPr="00865062">
              <w:rPr>
                <w:rFonts w:eastAsia="Arial MT" w:cstheme="minorHAnsi"/>
                <w:lang w:val="pl-PL"/>
              </w:rPr>
              <w:t xml:space="preserve">Automatyczna kalibracja </w:t>
            </w:r>
          </w:p>
          <w:p w14:paraId="6607F64C" w14:textId="77777777" w:rsidR="00865062" w:rsidRPr="00865062" w:rsidRDefault="00865062" w:rsidP="00865062">
            <w:pPr>
              <w:pStyle w:val="Akapitzlist"/>
              <w:numPr>
                <w:ilvl w:val="0"/>
                <w:numId w:val="24"/>
              </w:numPr>
              <w:rPr>
                <w:rFonts w:eastAsia="Arial MT" w:cstheme="minorHAnsi"/>
                <w:lang w:val="pl-PL"/>
              </w:rPr>
            </w:pPr>
            <w:r w:rsidRPr="00865062">
              <w:rPr>
                <w:rFonts w:eastAsia="Arial MT" w:cstheme="minorHAnsi"/>
                <w:lang w:val="pl-PL"/>
              </w:rPr>
              <w:t>Nowoczesna technologia ultradźwiękowa</w:t>
            </w:r>
          </w:p>
          <w:p w14:paraId="5A80BEAA" w14:textId="77777777" w:rsidR="00865062" w:rsidRPr="00865062" w:rsidRDefault="00865062" w:rsidP="00865062">
            <w:pPr>
              <w:pStyle w:val="Akapitzlist"/>
              <w:numPr>
                <w:ilvl w:val="0"/>
                <w:numId w:val="24"/>
              </w:numPr>
              <w:rPr>
                <w:rFonts w:eastAsia="Arial MT" w:cstheme="minorHAnsi"/>
                <w:lang w:val="pl-PL"/>
              </w:rPr>
            </w:pPr>
            <w:r w:rsidRPr="00865062">
              <w:rPr>
                <w:rFonts w:eastAsia="Arial MT" w:cstheme="minorHAnsi"/>
                <w:lang w:val="pl-PL"/>
              </w:rPr>
              <w:t>Automatyczna kontrola jakości badania</w:t>
            </w:r>
          </w:p>
          <w:p w14:paraId="181F5FAB" w14:textId="77777777" w:rsidR="00865062" w:rsidRPr="00865062" w:rsidRDefault="00865062" w:rsidP="00865062">
            <w:pPr>
              <w:pStyle w:val="Akapitzlist"/>
              <w:numPr>
                <w:ilvl w:val="0"/>
                <w:numId w:val="24"/>
              </w:numPr>
              <w:rPr>
                <w:rFonts w:eastAsia="Arial MT" w:cstheme="minorHAnsi"/>
                <w:lang w:val="pl-PL"/>
              </w:rPr>
            </w:pPr>
            <w:r w:rsidRPr="00865062">
              <w:rPr>
                <w:rFonts w:eastAsia="Arial MT" w:cstheme="minorHAnsi"/>
                <w:lang w:val="pl-PL"/>
              </w:rPr>
              <w:t>Kolorowy ekran dotykowy</w:t>
            </w:r>
          </w:p>
          <w:p w14:paraId="06A5E9C8" w14:textId="77777777" w:rsidR="00865062" w:rsidRPr="00865062" w:rsidRDefault="00865062" w:rsidP="00865062">
            <w:pPr>
              <w:pStyle w:val="Akapitzlist"/>
              <w:numPr>
                <w:ilvl w:val="0"/>
                <w:numId w:val="24"/>
              </w:numPr>
              <w:rPr>
                <w:rFonts w:eastAsia="Arial MT" w:cstheme="minorHAnsi"/>
                <w:lang w:val="pl-PL"/>
              </w:rPr>
            </w:pPr>
            <w:r w:rsidRPr="00865062">
              <w:rPr>
                <w:rFonts w:eastAsia="Arial MT" w:cstheme="minorHAnsi"/>
                <w:lang w:val="pl-PL"/>
              </w:rPr>
              <w:t>Podstawka - połączenie spirometru bezpośrednio do drukarki</w:t>
            </w:r>
          </w:p>
          <w:p w14:paraId="26065C26" w14:textId="77777777" w:rsidR="00865062" w:rsidRPr="00865062" w:rsidRDefault="00865062" w:rsidP="00865062">
            <w:pPr>
              <w:pStyle w:val="Akapitzlist"/>
              <w:numPr>
                <w:ilvl w:val="0"/>
                <w:numId w:val="24"/>
              </w:numPr>
              <w:rPr>
                <w:rFonts w:eastAsia="Arial MT" w:cstheme="minorHAnsi"/>
                <w:lang w:val="pl-PL"/>
              </w:rPr>
            </w:pPr>
            <w:r w:rsidRPr="00865062">
              <w:rPr>
                <w:rFonts w:eastAsia="Arial MT" w:cstheme="minorHAnsi"/>
                <w:lang w:val="pl-PL"/>
              </w:rPr>
              <w:t xml:space="preserve">Oprogramowanie – bezprzewodowe połączenie spirometru z komputerem, </w:t>
            </w:r>
          </w:p>
          <w:p w14:paraId="563715FF" w14:textId="5D09E403" w:rsidR="00A501A1" w:rsidRPr="00B54C51" w:rsidRDefault="00865062" w:rsidP="00865062">
            <w:pPr>
              <w:pStyle w:val="Akapitzlist"/>
              <w:numPr>
                <w:ilvl w:val="0"/>
                <w:numId w:val="24"/>
              </w:numPr>
              <w:rPr>
                <w:rFonts w:eastAsia="Arial MT" w:cstheme="minorHAnsi"/>
                <w:lang w:val="pl-PL"/>
              </w:rPr>
            </w:pPr>
            <w:r w:rsidRPr="00865062">
              <w:rPr>
                <w:rFonts w:eastAsia="Arial MT" w:cstheme="minorHAnsi"/>
                <w:lang w:val="pl-PL"/>
              </w:rPr>
              <w:t>Możliwość monitorowania przebiegu badania spirometrycznego na ekranie komputera</w:t>
            </w:r>
          </w:p>
        </w:tc>
        <w:tc>
          <w:tcPr>
            <w:tcW w:w="548" w:type="pct"/>
          </w:tcPr>
          <w:p w14:paraId="1A53C556" w14:textId="77777777" w:rsidR="0061368B" w:rsidRPr="00743FD0" w:rsidRDefault="0061368B" w:rsidP="00621E07">
            <w:pPr>
              <w:jc w:val="center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1 sztuka</w:t>
            </w:r>
          </w:p>
        </w:tc>
        <w:tc>
          <w:tcPr>
            <w:tcW w:w="1872" w:type="pct"/>
          </w:tcPr>
          <w:p w14:paraId="1AC624B9" w14:textId="77777777" w:rsidR="0061368B" w:rsidRPr="00743FD0" w:rsidRDefault="0061368B" w:rsidP="00621E07">
            <w:pPr>
              <w:jc w:val="center"/>
              <w:rPr>
                <w:rFonts w:eastAsia="Arial MT" w:cstheme="minorHAnsi"/>
                <w:lang w:val="pl-PL"/>
              </w:rPr>
            </w:pPr>
          </w:p>
        </w:tc>
      </w:tr>
      <w:tr w:rsidR="0061368B" w:rsidRPr="00743FD0" w14:paraId="1BFE603E" w14:textId="77777777" w:rsidTr="00621E07">
        <w:tc>
          <w:tcPr>
            <w:tcW w:w="3128" w:type="pct"/>
            <w:gridSpan w:val="2"/>
          </w:tcPr>
          <w:p w14:paraId="7857BC90" w14:textId="77777777" w:rsidR="0061368B" w:rsidRPr="00743FD0" w:rsidRDefault="0061368B" w:rsidP="00621E07">
            <w:pPr>
              <w:jc w:val="right"/>
              <w:rPr>
                <w:rFonts w:eastAsia="Arial MT" w:cstheme="minorHAnsi"/>
                <w:b/>
                <w:bCs/>
                <w:lang w:val="pl-PL"/>
              </w:rPr>
            </w:pPr>
            <w:r w:rsidRPr="00743FD0">
              <w:rPr>
                <w:rFonts w:eastAsia="Arial MT" w:cstheme="minorHAnsi"/>
                <w:b/>
                <w:bCs/>
                <w:lang w:val="pl-PL"/>
              </w:rPr>
              <w:t>Nazwa Producenta oferowanego urządzenia</w:t>
            </w:r>
          </w:p>
        </w:tc>
        <w:tc>
          <w:tcPr>
            <w:tcW w:w="1872" w:type="pct"/>
          </w:tcPr>
          <w:p w14:paraId="58E9CA2F" w14:textId="77777777" w:rsidR="0061368B" w:rsidRPr="00743FD0" w:rsidRDefault="0061368B" w:rsidP="00621E07">
            <w:pPr>
              <w:jc w:val="center"/>
              <w:rPr>
                <w:rFonts w:eastAsia="Arial MT" w:cstheme="minorHAnsi"/>
                <w:b/>
                <w:bCs/>
                <w:lang w:val="pl-PL"/>
              </w:rPr>
            </w:pPr>
          </w:p>
        </w:tc>
      </w:tr>
      <w:tr w:rsidR="0061368B" w:rsidRPr="00743FD0" w14:paraId="4F2B52B4" w14:textId="77777777" w:rsidTr="00621E07">
        <w:tc>
          <w:tcPr>
            <w:tcW w:w="3128" w:type="pct"/>
            <w:gridSpan w:val="2"/>
          </w:tcPr>
          <w:p w14:paraId="08BEE4F9" w14:textId="77777777" w:rsidR="0061368B" w:rsidRPr="00743FD0" w:rsidRDefault="0061368B" w:rsidP="00621E07">
            <w:pPr>
              <w:jc w:val="right"/>
              <w:rPr>
                <w:rFonts w:eastAsia="Arial MT" w:cstheme="minorHAnsi"/>
                <w:b/>
                <w:bCs/>
                <w:lang w:val="pl-PL"/>
              </w:rPr>
            </w:pPr>
            <w:r w:rsidRPr="00743FD0">
              <w:rPr>
                <w:rFonts w:eastAsia="Arial MT" w:cstheme="minorHAnsi"/>
                <w:b/>
                <w:bCs/>
                <w:lang w:val="pl-PL"/>
              </w:rPr>
              <w:t>Nazwa modelu lub wersji oferowanego urządzenia</w:t>
            </w:r>
          </w:p>
        </w:tc>
        <w:tc>
          <w:tcPr>
            <w:tcW w:w="1872" w:type="pct"/>
          </w:tcPr>
          <w:p w14:paraId="1E62CBA6" w14:textId="77777777" w:rsidR="0061368B" w:rsidRPr="00743FD0" w:rsidRDefault="0061368B" w:rsidP="00621E07">
            <w:pPr>
              <w:jc w:val="center"/>
              <w:rPr>
                <w:rFonts w:eastAsia="Arial MT" w:cstheme="minorHAnsi"/>
                <w:b/>
                <w:bCs/>
                <w:lang w:val="pl-PL"/>
              </w:rPr>
            </w:pPr>
          </w:p>
        </w:tc>
      </w:tr>
    </w:tbl>
    <w:p w14:paraId="2D9978A8" w14:textId="77777777" w:rsidR="000C6D56" w:rsidRPr="00743FD0" w:rsidRDefault="000C6D56" w:rsidP="00111772">
      <w:pPr>
        <w:spacing w:after="0" w:line="240" w:lineRule="auto"/>
        <w:jc w:val="center"/>
        <w:rPr>
          <w:rFonts w:cstheme="minorHAnsi"/>
        </w:rPr>
      </w:pPr>
    </w:p>
    <w:p w14:paraId="2B33F1F6" w14:textId="77777777" w:rsidR="0061368B" w:rsidRPr="00743FD0" w:rsidRDefault="0061368B" w:rsidP="0061368B">
      <w:pPr>
        <w:spacing w:after="0" w:line="240" w:lineRule="auto"/>
        <w:jc w:val="center"/>
        <w:rPr>
          <w:rFonts w:cstheme="minorHAnsi"/>
        </w:rPr>
      </w:pPr>
    </w:p>
    <w:p w14:paraId="02D625B7" w14:textId="77777777" w:rsidR="0061368B" w:rsidRPr="00743FD0" w:rsidRDefault="0061368B" w:rsidP="0061368B">
      <w:pPr>
        <w:spacing w:after="0" w:line="240" w:lineRule="auto"/>
        <w:ind w:left="3900" w:firstLine="348"/>
        <w:jc w:val="right"/>
        <w:rPr>
          <w:rFonts w:ascii="Calibri" w:hAnsi="Calibri" w:cs="Calibri"/>
        </w:rPr>
      </w:pPr>
      <w:r w:rsidRPr="00743FD0">
        <w:rPr>
          <w:rFonts w:ascii="Calibri" w:hAnsi="Calibri" w:cs="Calibri"/>
        </w:rPr>
        <w:lastRenderedPageBreak/>
        <w:t>…….………………………………………………………………………….</w:t>
      </w:r>
    </w:p>
    <w:p w14:paraId="6C718B8F" w14:textId="77777777" w:rsidR="0061368B" w:rsidRPr="00743FD0" w:rsidRDefault="0061368B" w:rsidP="0061368B">
      <w:pPr>
        <w:spacing w:after="0" w:line="240" w:lineRule="auto"/>
        <w:ind w:left="1416"/>
        <w:jc w:val="right"/>
        <w:rPr>
          <w:rFonts w:ascii="Calibri" w:hAnsi="Calibri" w:cs="Calibri"/>
          <w:b/>
          <w:bCs/>
        </w:rPr>
      </w:pPr>
      <w:r w:rsidRPr="00743FD0">
        <w:rPr>
          <w:rFonts w:ascii="Calibri" w:hAnsi="Calibri" w:cs="Calibri"/>
        </w:rPr>
        <w:t>Podpis Wykonawcy</w:t>
      </w:r>
    </w:p>
    <w:p w14:paraId="395918D3" w14:textId="77777777" w:rsidR="000C6D56" w:rsidRPr="00743FD0" w:rsidRDefault="000C6D56" w:rsidP="00111772">
      <w:pPr>
        <w:spacing w:after="0" w:line="240" w:lineRule="auto"/>
        <w:jc w:val="center"/>
        <w:rPr>
          <w:rFonts w:cstheme="minorHAnsi"/>
        </w:rPr>
      </w:pPr>
    </w:p>
    <w:p w14:paraId="0F773927" w14:textId="6FA1C86E" w:rsidR="000C6D56" w:rsidRPr="00743FD0" w:rsidRDefault="000C6D56" w:rsidP="000C6D56">
      <w:pPr>
        <w:widowControl w:val="0"/>
        <w:autoSpaceDE w:val="0"/>
        <w:autoSpaceDN w:val="0"/>
        <w:spacing w:after="0" w:line="240" w:lineRule="auto"/>
        <w:jc w:val="both"/>
        <w:rPr>
          <w:rFonts w:eastAsia="Arial MT" w:cstheme="minorHAnsi"/>
          <w:b/>
        </w:rPr>
      </w:pPr>
      <w:r w:rsidRPr="00743FD0">
        <w:rPr>
          <w:rFonts w:eastAsia="Arial MT" w:cstheme="minorHAnsi"/>
          <w:b/>
        </w:rPr>
        <w:t xml:space="preserve">Część nr </w:t>
      </w:r>
      <w:r w:rsidR="00743FD0">
        <w:rPr>
          <w:rFonts w:eastAsia="Arial MT" w:cstheme="minorHAnsi"/>
          <w:b/>
        </w:rPr>
        <w:t>7</w:t>
      </w:r>
      <w:r w:rsidRPr="00743FD0">
        <w:rPr>
          <w:rFonts w:eastAsia="Arial MT" w:cstheme="minorHAnsi"/>
          <w:b/>
        </w:rPr>
        <w:t xml:space="preserve"> - </w:t>
      </w:r>
      <w:r w:rsidRPr="00743FD0">
        <w:rPr>
          <w:rFonts w:ascii="Calibri" w:hAnsi="Calibri" w:cs="Calibri"/>
          <w:b/>
          <w:color w:val="000000"/>
        </w:rPr>
        <w:t>Tablice do badania ostrości wzroku plastikowe</w:t>
      </w:r>
      <w:r w:rsidRPr="00743FD0">
        <w:rPr>
          <w:rFonts w:eastAsia="Arial MT" w:cstheme="minorHAnsi"/>
          <w:b/>
        </w:rPr>
        <w:t>.</w:t>
      </w:r>
    </w:p>
    <w:tbl>
      <w:tblPr>
        <w:tblStyle w:val="Tabela-Siatka"/>
        <w:tblW w:w="4962" w:type="pct"/>
        <w:tblInd w:w="108" w:type="dxa"/>
        <w:tblLook w:val="04A0" w:firstRow="1" w:lastRow="0" w:firstColumn="1" w:lastColumn="0" w:noHBand="0" w:noVBand="1"/>
      </w:tblPr>
      <w:tblGrid>
        <w:gridCol w:w="7228"/>
        <w:gridCol w:w="1561"/>
        <w:gridCol w:w="5323"/>
      </w:tblGrid>
      <w:tr w:rsidR="0088497F" w:rsidRPr="00743FD0" w14:paraId="35E88E68" w14:textId="77777777" w:rsidTr="00494876">
        <w:tc>
          <w:tcPr>
            <w:tcW w:w="2561" w:type="pct"/>
            <w:shd w:val="clear" w:color="auto" w:fill="D9D9D9" w:themeFill="background1" w:themeFillShade="D9"/>
          </w:tcPr>
          <w:p w14:paraId="60D78ADD" w14:textId="54AB67BD" w:rsidR="0088497F" w:rsidRPr="00743FD0" w:rsidRDefault="0088497F" w:rsidP="0088497F">
            <w:pPr>
              <w:jc w:val="center"/>
              <w:rPr>
                <w:rFonts w:eastAsia="Arial MT" w:cstheme="minorHAnsi"/>
                <w:b/>
                <w:lang w:val="pl-PL"/>
              </w:rPr>
            </w:pPr>
            <w:r>
              <w:rPr>
                <w:rFonts w:eastAsia="Arial MT" w:cstheme="minorHAnsi"/>
                <w:b/>
                <w:lang w:val="pl-PL"/>
              </w:rPr>
              <w:t>Minimalne parametry sprzętu medycznego, których spełniania wymaga Zamawiający</w:t>
            </w:r>
          </w:p>
        </w:tc>
        <w:tc>
          <w:tcPr>
            <w:tcW w:w="552" w:type="pct"/>
            <w:shd w:val="clear" w:color="auto" w:fill="D9D9D9" w:themeFill="background1" w:themeFillShade="D9"/>
          </w:tcPr>
          <w:p w14:paraId="75137178" w14:textId="77777777" w:rsidR="0088497F" w:rsidRPr="00743FD0" w:rsidRDefault="0088497F" w:rsidP="0088497F">
            <w:pPr>
              <w:jc w:val="center"/>
              <w:rPr>
                <w:rFonts w:eastAsia="Arial MT" w:cstheme="minorHAnsi"/>
                <w:b/>
                <w:lang w:val="pl-PL"/>
              </w:rPr>
            </w:pPr>
            <w:r w:rsidRPr="00743FD0">
              <w:rPr>
                <w:rFonts w:eastAsia="Arial MT" w:cstheme="minorHAnsi"/>
                <w:b/>
                <w:lang w:val="pl-PL"/>
              </w:rPr>
              <w:t>Ilość sztuk/</w:t>
            </w:r>
          </w:p>
          <w:p w14:paraId="6E30899B" w14:textId="05F5062D" w:rsidR="0088497F" w:rsidRPr="00743FD0" w:rsidRDefault="0088497F" w:rsidP="0088497F">
            <w:pPr>
              <w:jc w:val="center"/>
              <w:rPr>
                <w:rFonts w:eastAsia="Arial MT" w:cstheme="minorHAnsi"/>
                <w:b/>
                <w:lang w:val="pl-PL"/>
              </w:rPr>
            </w:pPr>
            <w:r w:rsidRPr="00743FD0">
              <w:rPr>
                <w:rFonts w:eastAsia="Arial MT" w:cstheme="minorHAnsi"/>
                <w:b/>
                <w:lang w:val="pl-PL"/>
              </w:rPr>
              <w:t>komplet</w:t>
            </w:r>
          </w:p>
        </w:tc>
        <w:tc>
          <w:tcPr>
            <w:tcW w:w="1886" w:type="pct"/>
            <w:shd w:val="clear" w:color="auto" w:fill="D9D9D9" w:themeFill="background1" w:themeFillShade="D9"/>
          </w:tcPr>
          <w:p w14:paraId="634A96DF" w14:textId="77777777" w:rsidR="0088497F" w:rsidRPr="00743FD0" w:rsidRDefault="0088497F" w:rsidP="0088497F">
            <w:pPr>
              <w:jc w:val="center"/>
              <w:rPr>
                <w:rFonts w:eastAsia="Arial MT" w:cstheme="minorHAnsi"/>
                <w:b/>
                <w:lang w:val="pl-PL"/>
              </w:rPr>
            </w:pPr>
            <w:r w:rsidRPr="00743FD0">
              <w:rPr>
                <w:rFonts w:eastAsia="Arial MT" w:cstheme="minorHAnsi"/>
                <w:b/>
                <w:lang w:val="pl-PL"/>
              </w:rPr>
              <w:t>Parametry oferowane</w:t>
            </w:r>
            <w:r>
              <w:rPr>
                <w:rFonts w:eastAsia="Arial MT" w:cstheme="minorHAnsi"/>
                <w:b/>
                <w:lang w:val="pl-PL"/>
              </w:rPr>
              <w:t xml:space="preserve"> Wykonawcy</w:t>
            </w:r>
          </w:p>
          <w:p w14:paraId="63E78738" w14:textId="3F8AD07D" w:rsidR="0088497F" w:rsidRPr="00743FD0" w:rsidRDefault="0088497F" w:rsidP="0088497F">
            <w:pPr>
              <w:jc w:val="center"/>
              <w:rPr>
                <w:rFonts w:eastAsia="Arial MT" w:cstheme="minorHAnsi"/>
                <w:b/>
                <w:lang w:val="pl-PL"/>
              </w:rPr>
            </w:pPr>
            <w:r w:rsidRPr="0088497F">
              <w:rPr>
                <w:rFonts w:eastAsia="Arial MT" w:cstheme="minorHAnsi"/>
                <w:bCs/>
                <w:lang w:val="pl-PL"/>
              </w:rPr>
              <w:t>(Wykonawca musi się odnieść do wszystkich wymagań Zamawiającego)</w:t>
            </w:r>
          </w:p>
        </w:tc>
      </w:tr>
      <w:tr w:rsidR="0061368B" w:rsidRPr="00743FD0" w14:paraId="59AC5B27" w14:textId="77777777" w:rsidTr="00494876">
        <w:tc>
          <w:tcPr>
            <w:tcW w:w="2561" w:type="pct"/>
          </w:tcPr>
          <w:p w14:paraId="0FF92FAB" w14:textId="77777777" w:rsidR="0061368B" w:rsidRPr="00743FD0" w:rsidRDefault="0061368B" w:rsidP="009E0D41">
            <w:pPr>
              <w:pStyle w:val="Akapitzlist"/>
              <w:numPr>
                <w:ilvl w:val="0"/>
                <w:numId w:val="13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 xml:space="preserve">Do określania ostrości wzroku u dorosłych i dzieci </w:t>
            </w:r>
          </w:p>
          <w:p w14:paraId="65A66A57" w14:textId="77777777" w:rsidR="0061368B" w:rsidRPr="00743FD0" w:rsidRDefault="0061368B" w:rsidP="009E0D41">
            <w:pPr>
              <w:pStyle w:val="Akapitzlist"/>
              <w:numPr>
                <w:ilvl w:val="0"/>
                <w:numId w:val="13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 xml:space="preserve">Wytrzymała tablica z tworzywa sztucznego </w:t>
            </w:r>
          </w:p>
          <w:p w14:paraId="3C4A86CA" w14:textId="77777777" w:rsidR="0061368B" w:rsidRPr="00743FD0" w:rsidRDefault="0061368B" w:rsidP="009E0D41">
            <w:pPr>
              <w:pStyle w:val="Akapitzlist"/>
              <w:numPr>
                <w:ilvl w:val="0"/>
                <w:numId w:val="13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 xml:space="preserve">Możliwość zmywania w celu zachowania higieny </w:t>
            </w:r>
          </w:p>
          <w:p w14:paraId="1221BE8A" w14:textId="77777777" w:rsidR="0061368B" w:rsidRPr="00743FD0" w:rsidRDefault="0061368B" w:rsidP="009E0D41">
            <w:pPr>
              <w:pStyle w:val="Akapitzlist"/>
              <w:numPr>
                <w:ilvl w:val="0"/>
                <w:numId w:val="13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 xml:space="preserve">Z różnymi symbolami (optotypy) </w:t>
            </w:r>
          </w:p>
          <w:p w14:paraId="33976EBA" w14:textId="77777777" w:rsidR="0061368B" w:rsidRPr="00743FD0" w:rsidRDefault="0061368B" w:rsidP="009E0D41">
            <w:pPr>
              <w:pStyle w:val="Akapitzlist"/>
              <w:numPr>
                <w:ilvl w:val="0"/>
                <w:numId w:val="13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 xml:space="preserve">Zalecana odległość podczas badania: 6 metrów </w:t>
            </w:r>
          </w:p>
          <w:p w14:paraId="35ABEC5F" w14:textId="537FB10F" w:rsidR="0061368B" w:rsidRPr="00743FD0" w:rsidRDefault="0061368B" w:rsidP="009E0D41">
            <w:pPr>
              <w:pStyle w:val="Akapitzlist"/>
              <w:numPr>
                <w:ilvl w:val="0"/>
                <w:numId w:val="13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Dostępna z różnymi optotypami: cyfry, litery, widełki E, obrazki dla dzieci</w:t>
            </w:r>
          </w:p>
        </w:tc>
        <w:tc>
          <w:tcPr>
            <w:tcW w:w="552" w:type="pct"/>
          </w:tcPr>
          <w:p w14:paraId="1F97C205" w14:textId="6DDBF019" w:rsidR="0061368B" w:rsidRPr="00743FD0" w:rsidRDefault="00AF77D2" w:rsidP="00621E07">
            <w:pPr>
              <w:jc w:val="center"/>
              <w:rPr>
                <w:rFonts w:eastAsia="Arial MT" w:cstheme="minorHAnsi"/>
                <w:lang w:val="pl-PL"/>
              </w:rPr>
            </w:pPr>
            <w:r>
              <w:rPr>
                <w:rFonts w:eastAsia="Arial MT" w:cstheme="minorHAnsi"/>
                <w:lang w:val="pl-PL"/>
              </w:rPr>
              <w:t>1 komplet</w:t>
            </w:r>
          </w:p>
        </w:tc>
        <w:tc>
          <w:tcPr>
            <w:tcW w:w="1886" w:type="pct"/>
          </w:tcPr>
          <w:p w14:paraId="1BFAF490" w14:textId="77777777" w:rsidR="0061368B" w:rsidRPr="00743FD0" w:rsidRDefault="0061368B" w:rsidP="00621E07">
            <w:pPr>
              <w:jc w:val="center"/>
              <w:rPr>
                <w:rFonts w:eastAsia="Arial MT" w:cstheme="minorHAnsi"/>
                <w:lang w:val="pl-PL"/>
              </w:rPr>
            </w:pPr>
          </w:p>
        </w:tc>
      </w:tr>
      <w:tr w:rsidR="0061368B" w:rsidRPr="00743FD0" w14:paraId="69EA76F5" w14:textId="77777777" w:rsidTr="00494876">
        <w:tc>
          <w:tcPr>
            <w:tcW w:w="3114" w:type="pct"/>
            <w:gridSpan w:val="2"/>
          </w:tcPr>
          <w:p w14:paraId="744757A4" w14:textId="77777777" w:rsidR="0061368B" w:rsidRPr="00743FD0" w:rsidRDefault="0061368B" w:rsidP="00621E07">
            <w:pPr>
              <w:jc w:val="right"/>
              <w:rPr>
                <w:rFonts w:eastAsia="Arial MT" w:cstheme="minorHAnsi"/>
                <w:b/>
                <w:bCs/>
                <w:lang w:val="pl-PL"/>
              </w:rPr>
            </w:pPr>
            <w:r w:rsidRPr="00743FD0">
              <w:rPr>
                <w:rFonts w:eastAsia="Arial MT" w:cstheme="minorHAnsi"/>
                <w:b/>
                <w:bCs/>
                <w:lang w:val="pl-PL"/>
              </w:rPr>
              <w:t>Nazwa Producenta oferowanego urządzenia</w:t>
            </w:r>
          </w:p>
        </w:tc>
        <w:tc>
          <w:tcPr>
            <w:tcW w:w="1886" w:type="pct"/>
          </w:tcPr>
          <w:p w14:paraId="6FFA21AA" w14:textId="77777777" w:rsidR="0061368B" w:rsidRPr="00743FD0" w:rsidRDefault="0061368B" w:rsidP="00621E07">
            <w:pPr>
              <w:jc w:val="center"/>
              <w:rPr>
                <w:rFonts w:eastAsia="Arial MT" w:cstheme="minorHAnsi"/>
                <w:b/>
                <w:bCs/>
                <w:lang w:val="pl-PL"/>
              </w:rPr>
            </w:pPr>
          </w:p>
        </w:tc>
      </w:tr>
      <w:tr w:rsidR="0061368B" w:rsidRPr="00743FD0" w14:paraId="17BA284C" w14:textId="77777777" w:rsidTr="00494876">
        <w:tc>
          <w:tcPr>
            <w:tcW w:w="3114" w:type="pct"/>
            <w:gridSpan w:val="2"/>
          </w:tcPr>
          <w:p w14:paraId="62E28D1D" w14:textId="77777777" w:rsidR="0061368B" w:rsidRPr="00743FD0" w:rsidRDefault="0061368B" w:rsidP="00621E07">
            <w:pPr>
              <w:jc w:val="right"/>
              <w:rPr>
                <w:rFonts w:eastAsia="Arial MT" w:cstheme="minorHAnsi"/>
                <w:b/>
                <w:bCs/>
                <w:lang w:val="pl-PL"/>
              </w:rPr>
            </w:pPr>
            <w:r w:rsidRPr="00743FD0">
              <w:rPr>
                <w:rFonts w:eastAsia="Arial MT" w:cstheme="minorHAnsi"/>
                <w:b/>
                <w:bCs/>
                <w:lang w:val="pl-PL"/>
              </w:rPr>
              <w:t>Nazwa modelu lub wersji oferowanego urządzenia</w:t>
            </w:r>
          </w:p>
        </w:tc>
        <w:tc>
          <w:tcPr>
            <w:tcW w:w="1886" w:type="pct"/>
          </w:tcPr>
          <w:p w14:paraId="284C71E5" w14:textId="77777777" w:rsidR="0061368B" w:rsidRPr="00743FD0" w:rsidRDefault="0061368B" w:rsidP="00621E07">
            <w:pPr>
              <w:jc w:val="center"/>
              <w:rPr>
                <w:rFonts w:eastAsia="Arial MT" w:cstheme="minorHAnsi"/>
                <w:b/>
                <w:bCs/>
                <w:lang w:val="pl-PL"/>
              </w:rPr>
            </w:pPr>
          </w:p>
        </w:tc>
      </w:tr>
    </w:tbl>
    <w:p w14:paraId="5150A2BC" w14:textId="77777777" w:rsidR="000C6D56" w:rsidRPr="00743FD0" w:rsidRDefault="000C6D56" w:rsidP="000C6D56">
      <w:pPr>
        <w:widowControl w:val="0"/>
        <w:autoSpaceDE w:val="0"/>
        <w:autoSpaceDN w:val="0"/>
        <w:spacing w:after="0" w:line="240" w:lineRule="auto"/>
        <w:jc w:val="both"/>
        <w:rPr>
          <w:rFonts w:eastAsia="Arial MT" w:cstheme="minorHAnsi"/>
          <w:b/>
        </w:rPr>
      </w:pPr>
    </w:p>
    <w:p w14:paraId="4DD7AF9C" w14:textId="77777777" w:rsidR="000C6D56" w:rsidRPr="00743FD0" w:rsidRDefault="000C6D56" w:rsidP="000C6D56">
      <w:pPr>
        <w:widowControl w:val="0"/>
        <w:autoSpaceDE w:val="0"/>
        <w:autoSpaceDN w:val="0"/>
        <w:spacing w:after="0" w:line="240" w:lineRule="auto"/>
        <w:jc w:val="both"/>
        <w:rPr>
          <w:rFonts w:eastAsia="Arial MT" w:cstheme="minorHAnsi"/>
          <w:b/>
        </w:rPr>
      </w:pPr>
    </w:p>
    <w:p w14:paraId="3DE94459" w14:textId="77777777" w:rsidR="0061368B" w:rsidRPr="00743FD0" w:rsidRDefault="0061368B" w:rsidP="0061368B">
      <w:pPr>
        <w:spacing w:after="0" w:line="240" w:lineRule="auto"/>
        <w:jc w:val="center"/>
        <w:rPr>
          <w:rFonts w:cstheme="minorHAnsi"/>
        </w:rPr>
      </w:pPr>
    </w:p>
    <w:p w14:paraId="38EFD70F" w14:textId="77777777" w:rsidR="0061368B" w:rsidRPr="00743FD0" w:rsidRDefault="0061368B" w:rsidP="0061368B">
      <w:pPr>
        <w:spacing w:after="0" w:line="240" w:lineRule="auto"/>
        <w:ind w:left="3900" w:firstLine="348"/>
        <w:jc w:val="right"/>
        <w:rPr>
          <w:rFonts w:ascii="Calibri" w:hAnsi="Calibri" w:cs="Calibri"/>
        </w:rPr>
      </w:pPr>
      <w:r w:rsidRPr="00743FD0">
        <w:rPr>
          <w:rFonts w:ascii="Calibri" w:hAnsi="Calibri" w:cs="Calibri"/>
        </w:rPr>
        <w:t>…….………………………………………………………………………….</w:t>
      </w:r>
    </w:p>
    <w:p w14:paraId="641A3449" w14:textId="41C7BA5D" w:rsidR="0061368B" w:rsidRPr="00743FD0" w:rsidRDefault="0061368B" w:rsidP="0061368B">
      <w:pPr>
        <w:spacing w:after="0" w:line="240" w:lineRule="auto"/>
        <w:ind w:left="1416"/>
        <w:jc w:val="right"/>
        <w:rPr>
          <w:rFonts w:ascii="Calibri" w:hAnsi="Calibri" w:cs="Calibri"/>
          <w:b/>
          <w:bCs/>
        </w:rPr>
      </w:pPr>
      <w:r w:rsidRPr="00743FD0">
        <w:rPr>
          <w:rFonts w:ascii="Calibri" w:hAnsi="Calibri" w:cs="Calibri"/>
        </w:rPr>
        <w:t>Podpis Wykonawcy</w:t>
      </w:r>
    </w:p>
    <w:p w14:paraId="38DF5726" w14:textId="1B9547E4" w:rsidR="000C6D56" w:rsidRDefault="000C6D56" w:rsidP="0061368B">
      <w:pPr>
        <w:spacing w:after="0" w:line="240" w:lineRule="auto"/>
        <w:rPr>
          <w:rFonts w:cstheme="minorHAnsi"/>
          <w:b/>
          <w:bCs/>
        </w:rPr>
      </w:pPr>
    </w:p>
    <w:p w14:paraId="26553DC3" w14:textId="77777777" w:rsidR="00494876" w:rsidRPr="00743FD0" w:rsidRDefault="00494876" w:rsidP="0061368B">
      <w:pPr>
        <w:spacing w:after="0" w:line="240" w:lineRule="auto"/>
        <w:rPr>
          <w:rFonts w:cstheme="minorHAnsi"/>
          <w:b/>
          <w:bCs/>
        </w:rPr>
      </w:pPr>
    </w:p>
    <w:p w14:paraId="0BACD573" w14:textId="48F3BFA2" w:rsidR="000C6D56" w:rsidRPr="00743FD0" w:rsidRDefault="000C6D56" w:rsidP="000C6D56">
      <w:pPr>
        <w:widowControl w:val="0"/>
        <w:autoSpaceDE w:val="0"/>
        <w:autoSpaceDN w:val="0"/>
        <w:spacing w:after="0" w:line="240" w:lineRule="auto"/>
        <w:jc w:val="both"/>
        <w:rPr>
          <w:rFonts w:eastAsia="Arial MT" w:cstheme="minorHAnsi"/>
          <w:b/>
          <w:bCs/>
        </w:rPr>
      </w:pPr>
      <w:r w:rsidRPr="00743FD0">
        <w:rPr>
          <w:rFonts w:eastAsia="Arial MT" w:cstheme="minorHAnsi"/>
          <w:b/>
          <w:bCs/>
        </w:rPr>
        <w:t xml:space="preserve">Część nr </w:t>
      </w:r>
      <w:r w:rsidR="00743FD0">
        <w:rPr>
          <w:rFonts w:eastAsia="Arial MT" w:cstheme="minorHAnsi"/>
          <w:b/>
          <w:bCs/>
        </w:rPr>
        <w:t>8</w:t>
      </w:r>
      <w:r w:rsidRPr="00743FD0">
        <w:rPr>
          <w:rFonts w:eastAsia="Arial MT" w:cstheme="minorHAnsi"/>
          <w:b/>
          <w:bCs/>
        </w:rPr>
        <w:t xml:space="preserve"> - </w:t>
      </w:r>
      <w:r w:rsidRPr="00743FD0">
        <w:rPr>
          <w:rFonts w:ascii="Calibri" w:hAnsi="Calibri" w:cs="Calibri"/>
          <w:b/>
          <w:bCs/>
          <w:color w:val="000000"/>
        </w:rPr>
        <w:t>Waga medyczna dla niemowląt</w:t>
      </w:r>
      <w:r w:rsidR="00743FD0">
        <w:rPr>
          <w:rFonts w:ascii="Calibri" w:hAnsi="Calibri" w:cs="Calibri"/>
          <w:b/>
          <w:bCs/>
          <w:color w:val="000000"/>
        </w:rPr>
        <w:t xml:space="preserve"> (A) i </w:t>
      </w:r>
      <w:r w:rsidR="00D22CEE" w:rsidRPr="00D22CEE">
        <w:rPr>
          <w:rFonts w:ascii="Calibri" w:hAnsi="Calibri" w:cs="Calibri"/>
          <w:b/>
          <w:bCs/>
          <w:color w:val="000000"/>
        </w:rPr>
        <w:t>Waga medyczna ze wzrostomierzem</w:t>
      </w:r>
      <w:r w:rsidR="00D22CEE">
        <w:rPr>
          <w:rFonts w:ascii="Calibri" w:hAnsi="Calibri" w:cs="Calibri"/>
          <w:b/>
          <w:bCs/>
          <w:color w:val="000000"/>
        </w:rPr>
        <w:t xml:space="preserve"> (B)</w:t>
      </w:r>
      <w:r w:rsidRPr="00743FD0">
        <w:rPr>
          <w:rFonts w:eastAsia="Arial MT" w:cstheme="minorHAnsi"/>
          <w:b/>
          <w:bCs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337"/>
        <w:gridCol w:w="1559"/>
        <w:gridCol w:w="5324"/>
      </w:tblGrid>
      <w:tr w:rsidR="0088497F" w:rsidRPr="00743FD0" w14:paraId="0B7A24DB" w14:textId="77777777" w:rsidTr="0061368B">
        <w:tc>
          <w:tcPr>
            <w:tcW w:w="2580" w:type="pct"/>
            <w:shd w:val="clear" w:color="auto" w:fill="D9D9D9" w:themeFill="background1" w:themeFillShade="D9"/>
          </w:tcPr>
          <w:p w14:paraId="008559FF" w14:textId="6E8C9EBA" w:rsidR="0088497F" w:rsidRPr="00743FD0" w:rsidRDefault="0088497F" w:rsidP="0088497F">
            <w:pPr>
              <w:jc w:val="center"/>
              <w:rPr>
                <w:rFonts w:eastAsia="Arial MT" w:cstheme="minorHAnsi"/>
                <w:b/>
                <w:lang w:val="pl-PL"/>
              </w:rPr>
            </w:pPr>
            <w:r>
              <w:rPr>
                <w:rFonts w:eastAsia="Arial MT" w:cstheme="minorHAnsi"/>
                <w:b/>
                <w:lang w:val="pl-PL"/>
              </w:rPr>
              <w:t>Minimalne parametry sprzętu medycznego, których spełniania wymaga Zamawiający</w:t>
            </w:r>
          </w:p>
        </w:tc>
        <w:tc>
          <w:tcPr>
            <w:tcW w:w="548" w:type="pct"/>
            <w:shd w:val="clear" w:color="auto" w:fill="D9D9D9" w:themeFill="background1" w:themeFillShade="D9"/>
          </w:tcPr>
          <w:p w14:paraId="09736B5F" w14:textId="77777777" w:rsidR="0088497F" w:rsidRPr="00743FD0" w:rsidRDefault="0088497F" w:rsidP="0088497F">
            <w:pPr>
              <w:jc w:val="center"/>
              <w:rPr>
                <w:rFonts w:eastAsia="Arial MT" w:cstheme="minorHAnsi"/>
                <w:b/>
                <w:lang w:val="pl-PL"/>
              </w:rPr>
            </w:pPr>
            <w:r w:rsidRPr="00743FD0">
              <w:rPr>
                <w:rFonts w:eastAsia="Arial MT" w:cstheme="minorHAnsi"/>
                <w:b/>
                <w:lang w:val="pl-PL"/>
              </w:rPr>
              <w:t>Ilość sztuk/</w:t>
            </w:r>
          </w:p>
          <w:p w14:paraId="500152B2" w14:textId="2BEADA9A" w:rsidR="0088497F" w:rsidRPr="00743FD0" w:rsidRDefault="0088497F" w:rsidP="0088497F">
            <w:pPr>
              <w:jc w:val="center"/>
              <w:rPr>
                <w:rFonts w:eastAsia="Arial MT" w:cstheme="minorHAnsi"/>
                <w:b/>
                <w:lang w:val="pl-PL"/>
              </w:rPr>
            </w:pPr>
            <w:r w:rsidRPr="00743FD0">
              <w:rPr>
                <w:rFonts w:eastAsia="Arial MT" w:cstheme="minorHAnsi"/>
                <w:b/>
                <w:lang w:val="pl-PL"/>
              </w:rPr>
              <w:t>komplet</w:t>
            </w:r>
          </w:p>
        </w:tc>
        <w:tc>
          <w:tcPr>
            <w:tcW w:w="1872" w:type="pct"/>
            <w:shd w:val="clear" w:color="auto" w:fill="D9D9D9" w:themeFill="background1" w:themeFillShade="D9"/>
          </w:tcPr>
          <w:p w14:paraId="5066F792" w14:textId="77777777" w:rsidR="0088497F" w:rsidRPr="00743FD0" w:rsidRDefault="0088497F" w:rsidP="0088497F">
            <w:pPr>
              <w:jc w:val="center"/>
              <w:rPr>
                <w:rFonts w:eastAsia="Arial MT" w:cstheme="minorHAnsi"/>
                <w:b/>
                <w:lang w:val="pl-PL"/>
              </w:rPr>
            </w:pPr>
            <w:r w:rsidRPr="00743FD0">
              <w:rPr>
                <w:rFonts w:eastAsia="Arial MT" w:cstheme="minorHAnsi"/>
                <w:b/>
                <w:lang w:val="pl-PL"/>
              </w:rPr>
              <w:t>Parametry oferowane</w:t>
            </w:r>
            <w:r>
              <w:rPr>
                <w:rFonts w:eastAsia="Arial MT" w:cstheme="minorHAnsi"/>
                <w:b/>
                <w:lang w:val="pl-PL"/>
              </w:rPr>
              <w:t xml:space="preserve"> Wykonawcy</w:t>
            </w:r>
          </w:p>
          <w:p w14:paraId="507B94D8" w14:textId="19347DF9" w:rsidR="0088497F" w:rsidRPr="00743FD0" w:rsidRDefault="0088497F" w:rsidP="0088497F">
            <w:pPr>
              <w:jc w:val="center"/>
              <w:rPr>
                <w:rFonts w:eastAsia="Arial MT" w:cstheme="minorHAnsi"/>
                <w:b/>
                <w:lang w:val="pl-PL"/>
              </w:rPr>
            </w:pPr>
            <w:r w:rsidRPr="0088497F">
              <w:rPr>
                <w:rFonts w:eastAsia="Arial MT" w:cstheme="minorHAnsi"/>
                <w:bCs/>
                <w:lang w:val="pl-PL"/>
              </w:rPr>
              <w:t>(Wykonawca musi się odnieść do wszystkich wymagań Zamawiającego)</w:t>
            </w:r>
          </w:p>
        </w:tc>
      </w:tr>
      <w:tr w:rsidR="0061368B" w:rsidRPr="00743FD0" w14:paraId="7FAB55D6" w14:textId="77777777" w:rsidTr="0061368B">
        <w:tc>
          <w:tcPr>
            <w:tcW w:w="2580" w:type="pct"/>
          </w:tcPr>
          <w:p w14:paraId="0A3B1992" w14:textId="77777777" w:rsidR="0061368B" w:rsidRPr="00743FD0" w:rsidRDefault="0061368B" w:rsidP="009E0D41">
            <w:pPr>
              <w:pStyle w:val="Akapitzlist"/>
              <w:numPr>
                <w:ilvl w:val="0"/>
                <w:numId w:val="12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Obciążenie maksymalne: 20 kg</w:t>
            </w:r>
          </w:p>
          <w:p w14:paraId="1850B761" w14:textId="0DD17C72" w:rsidR="0061368B" w:rsidRPr="00743FD0" w:rsidRDefault="0061368B" w:rsidP="009E0D41">
            <w:pPr>
              <w:pStyle w:val="Akapitzlist"/>
              <w:numPr>
                <w:ilvl w:val="0"/>
                <w:numId w:val="12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Dokładność odczytu: 5 g &lt; 10 kg &gt; 10 g</w:t>
            </w:r>
            <w:r w:rsidR="0088497F">
              <w:rPr>
                <w:rFonts w:eastAsia="Arial MT" w:cstheme="minorHAnsi"/>
                <w:lang w:val="pl-PL"/>
              </w:rPr>
              <w:t xml:space="preserve"> </w:t>
            </w:r>
          </w:p>
          <w:p w14:paraId="6B97C6B3" w14:textId="77777777" w:rsidR="0061368B" w:rsidRPr="00743FD0" w:rsidRDefault="0061368B" w:rsidP="009E0D41">
            <w:pPr>
              <w:pStyle w:val="Akapitzlist"/>
              <w:numPr>
                <w:ilvl w:val="0"/>
                <w:numId w:val="12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Wyświetlacz LCD</w:t>
            </w:r>
          </w:p>
          <w:p w14:paraId="38AE9F4A" w14:textId="77777777" w:rsidR="0061368B" w:rsidRPr="00743FD0" w:rsidRDefault="0061368B" w:rsidP="009E0D41">
            <w:pPr>
              <w:pStyle w:val="Akapitzlist"/>
              <w:numPr>
                <w:ilvl w:val="0"/>
                <w:numId w:val="12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Zasilanie: bateryjne oraz sieciowe (zasilacz w zestawie)</w:t>
            </w:r>
          </w:p>
          <w:p w14:paraId="1E21A0D8" w14:textId="460B0E64" w:rsidR="0061368B" w:rsidRPr="00AF77D2" w:rsidRDefault="0061368B" w:rsidP="009E0D41">
            <w:pPr>
              <w:pStyle w:val="Akapitzlist"/>
              <w:numPr>
                <w:ilvl w:val="0"/>
                <w:numId w:val="12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 xml:space="preserve">Wymiary wagi: </w:t>
            </w:r>
            <w:r w:rsidRPr="00AF77D2">
              <w:rPr>
                <w:rFonts w:eastAsia="Arial MT" w:cstheme="minorHAnsi"/>
                <w:lang w:val="pl-PL"/>
              </w:rPr>
              <w:t>560x325x145 mm</w:t>
            </w:r>
            <w:r w:rsidR="00D22CEE" w:rsidRPr="00AF77D2">
              <w:rPr>
                <w:rFonts w:eastAsia="Arial MT" w:cstheme="minorHAnsi"/>
                <w:lang w:val="pl-PL"/>
              </w:rPr>
              <w:t xml:space="preserve"> +/- 50 mm</w:t>
            </w:r>
          </w:p>
          <w:p w14:paraId="0B243279" w14:textId="77777777" w:rsidR="0061368B" w:rsidRPr="00743FD0" w:rsidRDefault="0061368B" w:rsidP="009E0D41">
            <w:pPr>
              <w:pStyle w:val="Akapitzlist"/>
              <w:numPr>
                <w:ilvl w:val="0"/>
                <w:numId w:val="12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Opcje: TARA, HOLD, automatyczne wyłączanie</w:t>
            </w:r>
          </w:p>
          <w:p w14:paraId="5D774FA8" w14:textId="06B101AF" w:rsidR="0061368B" w:rsidRPr="00743FD0" w:rsidRDefault="0061368B" w:rsidP="009E0D41">
            <w:pPr>
              <w:pStyle w:val="Akapitzlist"/>
              <w:numPr>
                <w:ilvl w:val="0"/>
                <w:numId w:val="12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 xml:space="preserve">Opcjonalnie do wagi niemowlęcej: wzrostomierz HM 80M i HM 80D, torba </w:t>
            </w:r>
            <w:r w:rsidRPr="00743FD0">
              <w:rPr>
                <w:rFonts w:eastAsia="Arial MT" w:cstheme="minorHAnsi"/>
                <w:lang w:val="pl-PL"/>
              </w:rPr>
              <w:lastRenderedPageBreak/>
              <w:t>transportowa</w:t>
            </w:r>
          </w:p>
        </w:tc>
        <w:tc>
          <w:tcPr>
            <w:tcW w:w="548" w:type="pct"/>
          </w:tcPr>
          <w:p w14:paraId="4537D1D9" w14:textId="77777777" w:rsidR="0061368B" w:rsidRPr="00743FD0" w:rsidRDefault="0061368B" w:rsidP="00621E07">
            <w:pPr>
              <w:jc w:val="center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lastRenderedPageBreak/>
              <w:t>1 sztuka</w:t>
            </w:r>
          </w:p>
        </w:tc>
        <w:tc>
          <w:tcPr>
            <w:tcW w:w="1872" w:type="pct"/>
          </w:tcPr>
          <w:p w14:paraId="097A484E" w14:textId="77777777" w:rsidR="0061368B" w:rsidRPr="00743FD0" w:rsidRDefault="0061368B" w:rsidP="00621E07">
            <w:pPr>
              <w:jc w:val="center"/>
              <w:rPr>
                <w:rFonts w:eastAsia="Arial MT" w:cstheme="minorHAnsi"/>
                <w:lang w:val="pl-PL"/>
              </w:rPr>
            </w:pPr>
          </w:p>
        </w:tc>
      </w:tr>
      <w:tr w:rsidR="0061368B" w:rsidRPr="00743FD0" w14:paraId="1B52678B" w14:textId="77777777" w:rsidTr="00621E07">
        <w:tc>
          <w:tcPr>
            <w:tcW w:w="3128" w:type="pct"/>
            <w:gridSpan w:val="2"/>
          </w:tcPr>
          <w:p w14:paraId="0629061F" w14:textId="77777777" w:rsidR="0061368B" w:rsidRPr="00743FD0" w:rsidRDefault="0061368B" w:rsidP="00621E07">
            <w:pPr>
              <w:jc w:val="right"/>
              <w:rPr>
                <w:rFonts w:eastAsia="Arial MT" w:cstheme="minorHAnsi"/>
                <w:b/>
                <w:bCs/>
                <w:lang w:val="pl-PL"/>
              </w:rPr>
            </w:pPr>
            <w:r w:rsidRPr="00743FD0">
              <w:rPr>
                <w:rFonts w:eastAsia="Arial MT" w:cstheme="minorHAnsi"/>
                <w:b/>
                <w:bCs/>
                <w:lang w:val="pl-PL"/>
              </w:rPr>
              <w:lastRenderedPageBreak/>
              <w:t>Nazwa Producenta oferowanego urządzenia</w:t>
            </w:r>
          </w:p>
        </w:tc>
        <w:tc>
          <w:tcPr>
            <w:tcW w:w="1872" w:type="pct"/>
          </w:tcPr>
          <w:p w14:paraId="6EDC7A72" w14:textId="77777777" w:rsidR="0061368B" w:rsidRPr="00743FD0" w:rsidRDefault="0061368B" w:rsidP="00621E07">
            <w:pPr>
              <w:jc w:val="center"/>
              <w:rPr>
                <w:rFonts w:eastAsia="Arial MT" w:cstheme="minorHAnsi"/>
                <w:b/>
                <w:bCs/>
                <w:lang w:val="pl-PL"/>
              </w:rPr>
            </w:pPr>
          </w:p>
        </w:tc>
      </w:tr>
      <w:tr w:rsidR="0061368B" w:rsidRPr="00743FD0" w14:paraId="68373543" w14:textId="77777777" w:rsidTr="00621E07">
        <w:tc>
          <w:tcPr>
            <w:tcW w:w="3128" w:type="pct"/>
            <w:gridSpan w:val="2"/>
          </w:tcPr>
          <w:p w14:paraId="435B0A59" w14:textId="77777777" w:rsidR="0061368B" w:rsidRPr="00743FD0" w:rsidRDefault="0061368B" w:rsidP="00621E07">
            <w:pPr>
              <w:jc w:val="right"/>
              <w:rPr>
                <w:rFonts w:eastAsia="Arial MT" w:cstheme="minorHAnsi"/>
                <w:b/>
                <w:bCs/>
                <w:lang w:val="pl-PL"/>
              </w:rPr>
            </w:pPr>
            <w:r w:rsidRPr="00743FD0">
              <w:rPr>
                <w:rFonts w:eastAsia="Arial MT" w:cstheme="minorHAnsi"/>
                <w:b/>
                <w:bCs/>
                <w:lang w:val="pl-PL"/>
              </w:rPr>
              <w:t>Nazwa modelu lub wersji oferowanego urządzenia</w:t>
            </w:r>
          </w:p>
        </w:tc>
        <w:tc>
          <w:tcPr>
            <w:tcW w:w="1872" w:type="pct"/>
          </w:tcPr>
          <w:p w14:paraId="16A8E3C8" w14:textId="77777777" w:rsidR="0061368B" w:rsidRPr="00743FD0" w:rsidRDefault="0061368B" w:rsidP="00621E07">
            <w:pPr>
              <w:jc w:val="center"/>
              <w:rPr>
                <w:rFonts w:eastAsia="Arial MT" w:cstheme="minorHAnsi"/>
                <w:b/>
                <w:bCs/>
                <w:lang w:val="pl-PL"/>
              </w:rPr>
            </w:pPr>
          </w:p>
        </w:tc>
      </w:tr>
    </w:tbl>
    <w:p w14:paraId="49DBE872" w14:textId="77777777" w:rsidR="0061368B" w:rsidRPr="00743FD0" w:rsidRDefault="0061368B" w:rsidP="0061368B">
      <w:pPr>
        <w:spacing w:after="0" w:line="240" w:lineRule="auto"/>
        <w:jc w:val="center"/>
        <w:rPr>
          <w:rFonts w:cstheme="minorHAnsi"/>
        </w:rPr>
      </w:pPr>
    </w:p>
    <w:p w14:paraId="223FAEDB" w14:textId="3AC65EF4" w:rsidR="000C6D56" w:rsidRPr="00743FD0" w:rsidRDefault="00743FD0" w:rsidP="000C6D56">
      <w:pPr>
        <w:widowControl w:val="0"/>
        <w:autoSpaceDE w:val="0"/>
        <w:autoSpaceDN w:val="0"/>
        <w:spacing w:after="0" w:line="240" w:lineRule="auto"/>
        <w:jc w:val="both"/>
        <w:rPr>
          <w:rFonts w:eastAsia="Arial MT" w:cstheme="minorHAnsi"/>
          <w:b/>
          <w:bCs/>
        </w:rPr>
      </w:pPr>
      <w:r>
        <w:rPr>
          <w:rFonts w:cstheme="minorHAnsi"/>
        </w:rPr>
        <w:t xml:space="preserve">B. </w:t>
      </w:r>
      <w:r w:rsidR="000C6D56" w:rsidRPr="00743FD0">
        <w:rPr>
          <w:rFonts w:ascii="Calibri" w:hAnsi="Calibri" w:cs="Calibri"/>
          <w:b/>
          <w:bCs/>
          <w:color w:val="000000"/>
        </w:rPr>
        <w:t>Waga medyczna ze wzrostomierzem</w:t>
      </w:r>
      <w:r w:rsidR="000C6D56" w:rsidRPr="00743FD0">
        <w:rPr>
          <w:rFonts w:eastAsia="Arial MT" w:cstheme="minorHAnsi"/>
          <w:b/>
          <w:bCs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337"/>
        <w:gridCol w:w="1559"/>
        <w:gridCol w:w="5324"/>
      </w:tblGrid>
      <w:tr w:rsidR="00D22CEE" w:rsidRPr="00743FD0" w14:paraId="6ED5B44F" w14:textId="77777777" w:rsidTr="0061368B">
        <w:tc>
          <w:tcPr>
            <w:tcW w:w="2580" w:type="pct"/>
            <w:shd w:val="clear" w:color="auto" w:fill="D9D9D9" w:themeFill="background1" w:themeFillShade="D9"/>
          </w:tcPr>
          <w:p w14:paraId="0023CB13" w14:textId="5EEACE54" w:rsidR="00D22CEE" w:rsidRPr="00743FD0" w:rsidRDefault="00D22CEE" w:rsidP="00D22CEE">
            <w:pPr>
              <w:jc w:val="center"/>
              <w:rPr>
                <w:rFonts w:eastAsia="Arial MT" w:cstheme="minorHAnsi"/>
                <w:b/>
                <w:lang w:val="pl-PL"/>
              </w:rPr>
            </w:pPr>
            <w:r>
              <w:rPr>
                <w:rFonts w:eastAsia="Arial MT" w:cstheme="minorHAnsi"/>
                <w:b/>
                <w:lang w:val="pl-PL"/>
              </w:rPr>
              <w:t>Minimalne parametry sprzętu medycznego, których spełniania wymaga Zamawiający</w:t>
            </w:r>
          </w:p>
        </w:tc>
        <w:tc>
          <w:tcPr>
            <w:tcW w:w="548" w:type="pct"/>
            <w:shd w:val="clear" w:color="auto" w:fill="D9D9D9" w:themeFill="background1" w:themeFillShade="D9"/>
          </w:tcPr>
          <w:p w14:paraId="4E9D4962" w14:textId="77777777" w:rsidR="00D22CEE" w:rsidRPr="00743FD0" w:rsidRDefault="00D22CEE" w:rsidP="00D22CEE">
            <w:pPr>
              <w:jc w:val="center"/>
              <w:rPr>
                <w:rFonts w:eastAsia="Arial MT" w:cstheme="minorHAnsi"/>
                <w:b/>
                <w:lang w:val="pl-PL"/>
              </w:rPr>
            </w:pPr>
            <w:r w:rsidRPr="00743FD0">
              <w:rPr>
                <w:rFonts w:eastAsia="Arial MT" w:cstheme="minorHAnsi"/>
                <w:b/>
                <w:lang w:val="pl-PL"/>
              </w:rPr>
              <w:t>Ilość sztuk/</w:t>
            </w:r>
          </w:p>
          <w:p w14:paraId="3A8B908B" w14:textId="03150C0C" w:rsidR="00D22CEE" w:rsidRPr="00743FD0" w:rsidRDefault="00D22CEE" w:rsidP="00D22CEE">
            <w:pPr>
              <w:jc w:val="center"/>
              <w:rPr>
                <w:rFonts w:eastAsia="Arial MT" w:cstheme="minorHAnsi"/>
                <w:b/>
                <w:lang w:val="pl-PL"/>
              </w:rPr>
            </w:pPr>
            <w:r w:rsidRPr="00743FD0">
              <w:rPr>
                <w:rFonts w:eastAsia="Arial MT" w:cstheme="minorHAnsi"/>
                <w:b/>
                <w:lang w:val="pl-PL"/>
              </w:rPr>
              <w:t>komplet</w:t>
            </w:r>
          </w:p>
        </w:tc>
        <w:tc>
          <w:tcPr>
            <w:tcW w:w="1872" w:type="pct"/>
            <w:shd w:val="clear" w:color="auto" w:fill="D9D9D9" w:themeFill="background1" w:themeFillShade="D9"/>
          </w:tcPr>
          <w:p w14:paraId="7F881418" w14:textId="77777777" w:rsidR="00D22CEE" w:rsidRPr="00743FD0" w:rsidRDefault="00D22CEE" w:rsidP="00D22CEE">
            <w:pPr>
              <w:jc w:val="center"/>
              <w:rPr>
                <w:rFonts w:eastAsia="Arial MT" w:cstheme="minorHAnsi"/>
                <w:b/>
                <w:lang w:val="pl-PL"/>
              </w:rPr>
            </w:pPr>
            <w:r w:rsidRPr="00743FD0">
              <w:rPr>
                <w:rFonts w:eastAsia="Arial MT" w:cstheme="minorHAnsi"/>
                <w:b/>
                <w:lang w:val="pl-PL"/>
              </w:rPr>
              <w:t>Parametry oferowane</w:t>
            </w:r>
            <w:r>
              <w:rPr>
                <w:rFonts w:eastAsia="Arial MT" w:cstheme="minorHAnsi"/>
                <w:b/>
                <w:lang w:val="pl-PL"/>
              </w:rPr>
              <w:t xml:space="preserve"> Wykonawcy</w:t>
            </w:r>
          </w:p>
          <w:p w14:paraId="67FF700C" w14:textId="2277DC53" w:rsidR="00D22CEE" w:rsidRPr="00743FD0" w:rsidRDefault="00D22CEE" w:rsidP="00D22CEE">
            <w:pPr>
              <w:jc w:val="center"/>
              <w:rPr>
                <w:rFonts w:eastAsia="Arial MT" w:cstheme="minorHAnsi"/>
                <w:b/>
                <w:lang w:val="pl-PL"/>
              </w:rPr>
            </w:pPr>
            <w:r w:rsidRPr="0088497F">
              <w:rPr>
                <w:rFonts w:eastAsia="Arial MT" w:cstheme="minorHAnsi"/>
                <w:bCs/>
                <w:lang w:val="pl-PL"/>
              </w:rPr>
              <w:t>(Wykonawca musi się odnieść do wszystkich wymagań Zamawiającego)</w:t>
            </w:r>
          </w:p>
        </w:tc>
      </w:tr>
      <w:tr w:rsidR="0061368B" w:rsidRPr="00743FD0" w14:paraId="2E8D3240" w14:textId="77777777" w:rsidTr="0061368B">
        <w:tc>
          <w:tcPr>
            <w:tcW w:w="2580" w:type="pct"/>
          </w:tcPr>
          <w:p w14:paraId="3AACEA4D" w14:textId="1D8348CD" w:rsidR="0061368B" w:rsidRPr="00743FD0" w:rsidRDefault="0061368B" w:rsidP="009E0D41">
            <w:pPr>
              <w:pStyle w:val="Akapitzlist"/>
              <w:numPr>
                <w:ilvl w:val="0"/>
                <w:numId w:val="11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trwała metalowa konstrukcja wagi z monolityczną podstawą ułatwiającą przenoszenie wagi,</w:t>
            </w:r>
          </w:p>
          <w:p w14:paraId="16A55CD3" w14:textId="3D08F7F5" w:rsidR="0061368B" w:rsidRPr="00743FD0" w:rsidRDefault="0061368B" w:rsidP="009E0D41">
            <w:pPr>
              <w:pStyle w:val="Akapitzlist"/>
              <w:numPr>
                <w:ilvl w:val="0"/>
                <w:numId w:val="11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brak okablowania zewnętrznego między platformą wagową a panelem - miernikiem wagowym,</w:t>
            </w:r>
          </w:p>
          <w:p w14:paraId="60E6BDC0" w14:textId="65E75F72" w:rsidR="0061368B" w:rsidRPr="00743FD0" w:rsidRDefault="0061368B" w:rsidP="009E0D41">
            <w:pPr>
              <w:pStyle w:val="Akapitzlist"/>
              <w:numPr>
                <w:ilvl w:val="0"/>
                <w:numId w:val="11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dokładność do 100 g w całym zakresie pomiaru,</w:t>
            </w:r>
          </w:p>
          <w:p w14:paraId="0F0A6A4F" w14:textId="27D4B7F4" w:rsidR="0061368B" w:rsidRPr="00743FD0" w:rsidRDefault="0061368B" w:rsidP="009E0D41">
            <w:pPr>
              <w:pStyle w:val="Akapitzlist"/>
              <w:numPr>
                <w:ilvl w:val="0"/>
                <w:numId w:val="11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obciążenie maksymalne: do 300 kg,</w:t>
            </w:r>
          </w:p>
          <w:p w14:paraId="1D9D2055" w14:textId="2BD39285" w:rsidR="0061368B" w:rsidRPr="00743FD0" w:rsidRDefault="0061368B" w:rsidP="009E0D41">
            <w:pPr>
              <w:pStyle w:val="Akapitzlist"/>
              <w:numPr>
                <w:ilvl w:val="0"/>
                <w:numId w:val="11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estetyczny i trwały wzrostomierz mierzący od 60 do 210 cm (w zestawie),</w:t>
            </w:r>
          </w:p>
          <w:p w14:paraId="5EB099CB" w14:textId="729CC6F5" w:rsidR="0061368B" w:rsidRPr="00743FD0" w:rsidRDefault="009E0D41" w:rsidP="009E0D41">
            <w:pPr>
              <w:pStyle w:val="Akapitzlist"/>
              <w:numPr>
                <w:ilvl w:val="0"/>
                <w:numId w:val="11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w</w:t>
            </w:r>
            <w:r w:rsidR="0061368B" w:rsidRPr="00743FD0">
              <w:rPr>
                <w:rFonts w:eastAsia="Arial MT" w:cstheme="minorHAnsi"/>
                <w:lang w:val="pl-PL"/>
              </w:rPr>
              <w:t>aga medyczna posiadająca możliwość wyznaczania wskaźnika masy ciała BMI (Body Mass</w:t>
            </w:r>
            <w:r w:rsidRPr="00743FD0">
              <w:rPr>
                <w:rFonts w:eastAsia="Arial MT" w:cstheme="minorHAnsi"/>
                <w:lang w:val="pl-PL"/>
              </w:rPr>
              <w:t xml:space="preserve"> </w:t>
            </w:r>
            <w:r w:rsidR="0061368B" w:rsidRPr="00743FD0">
              <w:rPr>
                <w:rFonts w:eastAsia="Arial MT" w:cstheme="minorHAnsi"/>
                <w:lang w:val="pl-PL"/>
              </w:rPr>
              <w:t xml:space="preserve">Index) przy wzroście powyżej 60 cm. </w:t>
            </w:r>
          </w:p>
          <w:p w14:paraId="0B63EFAB" w14:textId="5188601A" w:rsidR="009E0D41" w:rsidRPr="00743FD0" w:rsidRDefault="009E0D41" w:rsidP="009E0D41">
            <w:pPr>
              <w:pStyle w:val="Akapitzlist"/>
              <w:numPr>
                <w:ilvl w:val="0"/>
                <w:numId w:val="11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w</w:t>
            </w:r>
            <w:r w:rsidR="0061368B" w:rsidRPr="00743FD0">
              <w:rPr>
                <w:rFonts w:eastAsia="Arial MT" w:cstheme="minorHAnsi"/>
                <w:lang w:val="pl-PL"/>
              </w:rPr>
              <w:t>aga oblicza również BSA czyli powierzchnię ciała pacjenta -</w:t>
            </w:r>
            <w:r w:rsidRPr="00743FD0">
              <w:rPr>
                <w:rFonts w:eastAsia="Arial MT" w:cstheme="minorHAnsi"/>
                <w:lang w:val="pl-PL"/>
              </w:rPr>
              <w:t xml:space="preserve"> </w:t>
            </w:r>
            <w:r w:rsidR="0061368B" w:rsidRPr="00743FD0">
              <w:rPr>
                <w:rFonts w:eastAsia="Arial MT" w:cstheme="minorHAnsi"/>
                <w:lang w:val="pl-PL"/>
              </w:rPr>
              <w:t xml:space="preserve">(Body Surface </w:t>
            </w:r>
            <w:proofErr w:type="spellStart"/>
            <w:r w:rsidR="0061368B" w:rsidRPr="00743FD0">
              <w:rPr>
                <w:rFonts w:eastAsia="Arial MT" w:cstheme="minorHAnsi"/>
                <w:lang w:val="pl-PL"/>
              </w:rPr>
              <w:t>Area</w:t>
            </w:r>
            <w:proofErr w:type="spellEnd"/>
            <w:r w:rsidR="0061368B" w:rsidRPr="00743FD0">
              <w:rPr>
                <w:rFonts w:eastAsia="Arial MT" w:cstheme="minorHAnsi"/>
                <w:lang w:val="pl-PL"/>
              </w:rPr>
              <w:t>)</w:t>
            </w:r>
          </w:p>
          <w:p w14:paraId="63BB947F" w14:textId="2F0C7151" w:rsidR="0061368B" w:rsidRPr="00743FD0" w:rsidRDefault="009E0D41" w:rsidP="009E0D41">
            <w:pPr>
              <w:pStyle w:val="Akapitzlist"/>
              <w:ind w:left="360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 xml:space="preserve"> -</w:t>
            </w:r>
            <w:r w:rsidR="0061368B" w:rsidRPr="00743FD0">
              <w:rPr>
                <w:rFonts w:eastAsia="Arial MT" w:cstheme="minorHAnsi"/>
                <w:lang w:val="pl-PL"/>
              </w:rPr>
              <w:t>opcje: TARA, HOLD</w:t>
            </w:r>
          </w:p>
          <w:p w14:paraId="698CC469" w14:textId="056FEEF7" w:rsidR="0061368B" w:rsidRPr="00743FD0" w:rsidRDefault="0061368B" w:rsidP="009E0D41">
            <w:pPr>
              <w:pStyle w:val="Akapitzlist"/>
              <w:ind w:left="360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- w zestawie zasilacz sieciowy lub pracować na komplecie baterii.</w:t>
            </w:r>
          </w:p>
          <w:p w14:paraId="18F383F9" w14:textId="41718E8F" w:rsidR="0061368B" w:rsidRPr="00743FD0" w:rsidRDefault="009E0D41" w:rsidP="009E0D41">
            <w:pPr>
              <w:pStyle w:val="Akapitzlist"/>
              <w:numPr>
                <w:ilvl w:val="0"/>
                <w:numId w:val="11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p</w:t>
            </w:r>
            <w:r w:rsidR="0061368B" w:rsidRPr="00743FD0">
              <w:rPr>
                <w:rFonts w:eastAsia="Arial MT" w:cstheme="minorHAnsi"/>
                <w:lang w:val="pl-PL"/>
              </w:rPr>
              <w:t>odłączenie do komputera przez standardowy przewód USB (w zestawie) pozwala na transmisję</w:t>
            </w:r>
            <w:r w:rsidRPr="00743FD0">
              <w:rPr>
                <w:rFonts w:eastAsia="Arial MT" w:cstheme="minorHAnsi"/>
                <w:lang w:val="pl-PL"/>
              </w:rPr>
              <w:t xml:space="preserve"> </w:t>
            </w:r>
            <w:r w:rsidR="0061368B" w:rsidRPr="00743FD0">
              <w:rPr>
                <w:rFonts w:eastAsia="Arial MT" w:cstheme="minorHAnsi"/>
                <w:lang w:val="pl-PL"/>
              </w:rPr>
              <w:t>danych pomiarowych.</w:t>
            </w:r>
          </w:p>
        </w:tc>
        <w:tc>
          <w:tcPr>
            <w:tcW w:w="548" w:type="pct"/>
          </w:tcPr>
          <w:p w14:paraId="511AB588" w14:textId="77777777" w:rsidR="0061368B" w:rsidRPr="00743FD0" w:rsidRDefault="0061368B" w:rsidP="00621E07">
            <w:pPr>
              <w:jc w:val="center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1 sztuka</w:t>
            </w:r>
          </w:p>
        </w:tc>
        <w:tc>
          <w:tcPr>
            <w:tcW w:w="1872" w:type="pct"/>
          </w:tcPr>
          <w:p w14:paraId="08B30697" w14:textId="77777777" w:rsidR="0061368B" w:rsidRPr="00743FD0" w:rsidRDefault="0061368B" w:rsidP="00621E07">
            <w:pPr>
              <w:jc w:val="center"/>
              <w:rPr>
                <w:rFonts w:eastAsia="Arial MT" w:cstheme="minorHAnsi"/>
                <w:lang w:val="pl-PL"/>
              </w:rPr>
            </w:pPr>
          </w:p>
        </w:tc>
      </w:tr>
      <w:tr w:rsidR="0061368B" w:rsidRPr="00743FD0" w14:paraId="7CE868CD" w14:textId="77777777" w:rsidTr="00621E07">
        <w:tc>
          <w:tcPr>
            <w:tcW w:w="3128" w:type="pct"/>
            <w:gridSpan w:val="2"/>
          </w:tcPr>
          <w:p w14:paraId="2D6A1543" w14:textId="77777777" w:rsidR="0061368B" w:rsidRPr="00743FD0" w:rsidRDefault="0061368B" w:rsidP="00621E07">
            <w:pPr>
              <w:jc w:val="right"/>
              <w:rPr>
                <w:rFonts w:eastAsia="Arial MT" w:cstheme="minorHAnsi"/>
                <w:b/>
                <w:bCs/>
                <w:lang w:val="pl-PL"/>
              </w:rPr>
            </w:pPr>
            <w:r w:rsidRPr="00743FD0">
              <w:rPr>
                <w:rFonts w:eastAsia="Arial MT" w:cstheme="minorHAnsi"/>
                <w:b/>
                <w:bCs/>
                <w:lang w:val="pl-PL"/>
              </w:rPr>
              <w:t>Nazwa Producenta oferowanego urządzenia</w:t>
            </w:r>
          </w:p>
        </w:tc>
        <w:tc>
          <w:tcPr>
            <w:tcW w:w="1872" w:type="pct"/>
          </w:tcPr>
          <w:p w14:paraId="59BE845A" w14:textId="77777777" w:rsidR="0061368B" w:rsidRPr="00743FD0" w:rsidRDefault="0061368B" w:rsidP="00621E07">
            <w:pPr>
              <w:jc w:val="center"/>
              <w:rPr>
                <w:rFonts w:eastAsia="Arial MT" w:cstheme="minorHAnsi"/>
                <w:b/>
                <w:bCs/>
                <w:lang w:val="pl-PL"/>
              </w:rPr>
            </w:pPr>
          </w:p>
        </w:tc>
      </w:tr>
      <w:tr w:rsidR="0061368B" w:rsidRPr="00743FD0" w14:paraId="50510A02" w14:textId="77777777" w:rsidTr="00621E07">
        <w:tc>
          <w:tcPr>
            <w:tcW w:w="3128" w:type="pct"/>
            <w:gridSpan w:val="2"/>
          </w:tcPr>
          <w:p w14:paraId="7B098731" w14:textId="77777777" w:rsidR="0061368B" w:rsidRPr="00743FD0" w:rsidRDefault="0061368B" w:rsidP="00621E07">
            <w:pPr>
              <w:jc w:val="right"/>
              <w:rPr>
                <w:rFonts w:eastAsia="Arial MT" w:cstheme="minorHAnsi"/>
                <w:b/>
                <w:bCs/>
                <w:lang w:val="pl-PL"/>
              </w:rPr>
            </w:pPr>
            <w:r w:rsidRPr="00743FD0">
              <w:rPr>
                <w:rFonts w:eastAsia="Arial MT" w:cstheme="minorHAnsi"/>
                <w:b/>
                <w:bCs/>
                <w:lang w:val="pl-PL"/>
              </w:rPr>
              <w:t>Nazwa modelu lub wersji oferowanego urządzenia</w:t>
            </w:r>
          </w:p>
        </w:tc>
        <w:tc>
          <w:tcPr>
            <w:tcW w:w="1872" w:type="pct"/>
          </w:tcPr>
          <w:p w14:paraId="3794536B" w14:textId="77777777" w:rsidR="0061368B" w:rsidRPr="00743FD0" w:rsidRDefault="0061368B" w:rsidP="00621E07">
            <w:pPr>
              <w:jc w:val="center"/>
              <w:rPr>
                <w:rFonts w:eastAsia="Arial MT" w:cstheme="minorHAnsi"/>
                <w:b/>
                <w:bCs/>
                <w:lang w:val="pl-PL"/>
              </w:rPr>
            </w:pPr>
          </w:p>
        </w:tc>
      </w:tr>
    </w:tbl>
    <w:p w14:paraId="67474ACF" w14:textId="77777777" w:rsidR="0061368B" w:rsidRPr="00743FD0" w:rsidRDefault="0061368B" w:rsidP="0061368B">
      <w:pPr>
        <w:spacing w:after="0" w:line="240" w:lineRule="auto"/>
        <w:jc w:val="center"/>
        <w:rPr>
          <w:rFonts w:cstheme="minorHAnsi"/>
        </w:rPr>
      </w:pPr>
    </w:p>
    <w:p w14:paraId="350DC349" w14:textId="77777777" w:rsidR="0061368B" w:rsidRPr="00743FD0" w:rsidRDefault="0061368B" w:rsidP="0061368B">
      <w:pPr>
        <w:spacing w:after="0" w:line="240" w:lineRule="auto"/>
        <w:ind w:left="3900" w:firstLine="348"/>
        <w:jc w:val="right"/>
        <w:rPr>
          <w:rFonts w:ascii="Calibri" w:hAnsi="Calibri" w:cs="Calibri"/>
        </w:rPr>
      </w:pPr>
      <w:r w:rsidRPr="00743FD0">
        <w:rPr>
          <w:rFonts w:ascii="Calibri" w:hAnsi="Calibri" w:cs="Calibri"/>
        </w:rPr>
        <w:t>…….………………………………………………………………………….</w:t>
      </w:r>
    </w:p>
    <w:p w14:paraId="6C09AA6C" w14:textId="77777777" w:rsidR="0061368B" w:rsidRPr="00743FD0" w:rsidRDefault="0061368B" w:rsidP="0061368B">
      <w:pPr>
        <w:spacing w:after="0" w:line="240" w:lineRule="auto"/>
        <w:ind w:left="1416"/>
        <w:jc w:val="right"/>
        <w:rPr>
          <w:rFonts w:ascii="Calibri" w:hAnsi="Calibri" w:cs="Calibri"/>
          <w:b/>
          <w:bCs/>
        </w:rPr>
      </w:pPr>
      <w:r w:rsidRPr="00743FD0">
        <w:rPr>
          <w:rFonts w:ascii="Calibri" w:hAnsi="Calibri" w:cs="Calibri"/>
        </w:rPr>
        <w:t>Podpis Wykonawcy</w:t>
      </w:r>
    </w:p>
    <w:p w14:paraId="7A899883" w14:textId="77777777" w:rsidR="000C6D56" w:rsidRDefault="000C6D56" w:rsidP="00111772">
      <w:pPr>
        <w:spacing w:after="0" w:line="240" w:lineRule="auto"/>
        <w:jc w:val="center"/>
        <w:rPr>
          <w:rFonts w:cstheme="minorHAnsi"/>
        </w:rPr>
      </w:pPr>
    </w:p>
    <w:p w14:paraId="2CCA7922" w14:textId="77777777" w:rsidR="00956C81" w:rsidRDefault="00956C81" w:rsidP="00111772">
      <w:pPr>
        <w:spacing w:after="0" w:line="240" w:lineRule="auto"/>
        <w:jc w:val="center"/>
        <w:rPr>
          <w:rFonts w:cstheme="minorHAnsi"/>
        </w:rPr>
      </w:pPr>
    </w:p>
    <w:p w14:paraId="6E95DC53" w14:textId="77777777" w:rsidR="00956C81" w:rsidRDefault="00956C81" w:rsidP="00111772">
      <w:pPr>
        <w:spacing w:after="0" w:line="240" w:lineRule="auto"/>
        <w:jc w:val="center"/>
        <w:rPr>
          <w:rFonts w:cstheme="minorHAnsi"/>
        </w:rPr>
      </w:pPr>
    </w:p>
    <w:p w14:paraId="0632473B" w14:textId="77777777" w:rsidR="00956C81" w:rsidRPr="00743FD0" w:rsidRDefault="00956C81" w:rsidP="00111772">
      <w:pPr>
        <w:spacing w:after="0" w:line="240" w:lineRule="auto"/>
        <w:jc w:val="center"/>
        <w:rPr>
          <w:rFonts w:cstheme="minorHAnsi"/>
        </w:rPr>
      </w:pPr>
    </w:p>
    <w:p w14:paraId="62A11B64" w14:textId="77777777" w:rsidR="000C6D56" w:rsidRPr="00743FD0" w:rsidRDefault="000C6D56" w:rsidP="000C6D56">
      <w:pPr>
        <w:spacing w:after="0" w:line="240" w:lineRule="auto"/>
        <w:rPr>
          <w:rFonts w:cstheme="minorHAnsi"/>
        </w:rPr>
      </w:pPr>
    </w:p>
    <w:p w14:paraId="7C29A62E" w14:textId="618D1905" w:rsidR="000C6D56" w:rsidRPr="00743FD0" w:rsidRDefault="000C6D56" w:rsidP="000C6D56">
      <w:pPr>
        <w:widowControl w:val="0"/>
        <w:autoSpaceDE w:val="0"/>
        <w:autoSpaceDN w:val="0"/>
        <w:spacing w:after="0" w:line="240" w:lineRule="auto"/>
        <w:jc w:val="both"/>
        <w:rPr>
          <w:rFonts w:eastAsia="Arial MT" w:cstheme="minorHAnsi"/>
          <w:b/>
          <w:bCs/>
        </w:rPr>
      </w:pPr>
      <w:r w:rsidRPr="00743FD0">
        <w:rPr>
          <w:rFonts w:eastAsia="Arial MT" w:cstheme="minorHAnsi"/>
          <w:b/>
        </w:rPr>
        <w:lastRenderedPageBreak/>
        <w:t xml:space="preserve">Część nr </w:t>
      </w:r>
      <w:r w:rsidR="00743FD0">
        <w:rPr>
          <w:rFonts w:eastAsia="Arial MT" w:cstheme="minorHAnsi"/>
          <w:b/>
        </w:rPr>
        <w:t>9</w:t>
      </w:r>
      <w:r w:rsidRPr="00743FD0">
        <w:rPr>
          <w:rFonts w:eastAsia="Arial MT" w:cstheme="minorHAnsi"/>
          <w:b/>
        </w:rPr>
        <w:t xml:space="preserve"> - </w:t>
      </w:r>
      <w:r w:rsidRPr="00743FD0">
        <w:rPr>
          <w:rFonts w:cstheme="minorHAnsi"/>
          <w:b/>
          <w:bCs/>
        </w:rPr>
        <w:t>Urządzenie do rejestracji obrazu/drukarka do USG</w:t>
      </w:r>
      <w:r w:rsidR="00743FD0">
        <w:rPr>
          <w:rFonts w:eastAsia="Arial MT" w:cstheme="minorHAnsi"/>
          <w:b/>
          <w:bCs/>
        </w:rPr>
        <w:t xml:space="preserve"> (A) i </w:t>
      </w:r>
      <w:r w:rsidR="00743FD0" w:rsidRPr="00743FD0">
        <w:rPr>
          <w:rFonts w:eastAsia="Arial MT" w:cstheme="minorHAnsi"/>
          <w:b/>
          <w:bCs/>
        </w:rPr>
        <w:t xml:space="preserve">Aparat USG wszechstronny w tym </w:t>
      </w:r>
      <w:proofErr w:type="spellStart"/>
      <w:r w:rsidR="00743FD0" w:rsidRPr="00743FD0">
        <w:rPr>
          <w:rFonts w:eastAsia="Arial MT" w:cstheme="minorHAnsi"/>
          <w:b/>
          <w:bCs/>
        </w:rPr>
        <w:t>doppler</w:t>
      </w:r>
      <w:proofErr w:type="spellEnd"/>
      <w:r w:rsidR="00743FD0" w:rsidRPr="00743FD0">
        <w:rPr>
          <w:rFonts w:eastAsia="Arial MT" w:cstheme="minorHAnsi"/>
          <w:b/>
          <w:bCs/>
        </w:rPr>
        <w:t xml:space="preserve">  z funkcjami </w:t>
      </w:r>
      <w:proofErr w:type="spellStart"/>
      <w:r w:rsidR="00743FD0" w:rsidRPr="00743FD0">
        <w:rPr>
          <w:rFonts w:eastAsia="Arial MT" w:cstheme="minorHAnsi"/>
          <w:b/>
          <w:bCs/>
        </w:rPr>
        <w:t>kardio</w:t>
      </w:r>
      <w:proofErr w:type="spellEnd"/>
      <w:r w:rsidR="00743FD0" w:rsidRPr="00743FD0">
        <w:rPr>
          <w:rFonts w:eastAsia="Arial MT" w:cstheme="minorHAnsi"/>
          <w:b/>
          <w:bCs/>
        </w:rPr>
        <w:t xml:space="preserve"> i naczyniowymi  oraz  z funkcją do badania jamy brzusznej</w:t>
      </w:r>
      <w:r w:rsidR="00743FD0">
        <w:rPr>
          <w:rFonts w:eastAsia="Arial MT" w:cstheme="minorHAnsi"/>
          <w:b/>
          <w:bCs/>
        </w:rPr>
        <w:t xml:space="preserve"> (B)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337"/>
        <w:gridCol w:w="1559"/>
        <w:gridCol w:w="5324"/>
      </w:tblGrid>
      <w:tr w:rsidR="00D22CEE" w:rsidRPr="00743FD0" w14:paraId="574040BB" w14:textId="77777777" w:rsidTr="0061368B">
        <w:tc>
          <w:tcPr>
            <w:tcW w:w="2580" w:type="pct"/>
            <w:shd w:val="clear" w:color="auto" w:fill="D9D9D9" w:themeFill="background1" w:themeFillShade="D9"/>
          </w:tcPr>
          <w:p w14:paraId="64D91CBC" w14:textId="271B4E8E" w:rsidR="00D22CEE" w:rsidRPr="00743FD0" w:rsidRDefault="00D22CEE" w:rsidP="00D22CEE">
            <w:pPr>
              <w:jc w:val="center"/>
              <w:rPr>
                <w:rFonts w:eastAsia="Arial MT" w:cstheme="minorHAnsi"/>
                <w:b/>
                <w:lang w:val="pl-PL"/>
              </w:rPr>
            </w:pPr>
            <w:r>
              <w:rPr>
                <w:rFonts w:eastAsia="Arial MT" w:cstheme="minorHAnsi"/>
                <w:b/>
                <w:lang w:val="pl-PL"/>
              </w:rPr>
              <w:t>Minimalne parametry sprzętu medycznego, których spełniania wymaga Zamawiający</w:t>
            </w:r>
          </w:p>
        </w:tc>
        <w:tc>
          <w:tcPr>
            <w:tcW w:w="548" w:type="pct"/>
            <w:shd w:val="clear" w:color="auto" w:fill="D9D9D9" w:themeFill="background1" w:themeFillShade="D9"/>
          </w:tcPr>
          <w:p w14:paraId="15B76A8D" w14:textId="77777777" w:rsidR="00D22CEE" w:rsidRPr="00743FD0" w:rsidRDefault="00D22CEE" w:rsidP="00D22CEE">
            <w:pPr>
              <w:jc w:val="center"/>
              <w:rPr>
                <w:rFonts w:eastAsia="Arial MT" w:cstheme="minorHAnsi"/>
                <w:b/>
                <w:lang w:val="pl-PL"/>
              </w:rPr>
            </w:pPr>
            <w:r w:rsidRPr="00743FD0">
              <w:rPr>
                <w:rFonts w:eastAsia="Arial MT" w:cstheme="minorHAnsi"/>
                <w:b/>
                <w:lang w:val="pl-PL"/>
              </w:rPr>
              <w:t>Ilość sztuk/</w:t>
            </w:r>
          </w:p>
          <w:p w14:paraId="6C22B8D5" w14:textId="387F5174" w:rsidR="00D22CEE" w:rsidRPr="00743FD0" w:rsidRDefault="00D22CEE" w:rsidP="00D22CEE">
            <w:pPr>
              <w:jc w:val="center"/>
              <w:rPr>
                <w:rFonts w:eastAsia="Arial MT" w:cstheme="minorHAnsi"/>
                <w:b/>
                <w:lang w:val="pl-PL"/>
              </w:rPr>
            </w:pPr>
            <w:r w:rsidRPr="00743FD0">
              <w:rPr>
                <w:rFonts w:eastAsia="Arial MT" w:cstheme="minorHAnsi"/>
                <w:b/>
                <w:lang w:val="pl-PL"/>
              </w:rPr>
              <w:t>komplet</w:t>
            </w:r>
          </w:p>
        </w:tc>
        <w:tc>
          <w:tcPr>
            <w:tcW w:w="1872" w:type="pct"/>
            <w:shd w:val="clear" w:color="auto" w:fill="D9D9D9" w:themeFill="background1" w:themeFillShade="D9"/>
          </w:tcPr>
          <w:p w14:paraId="3C1DD212" w14:textId="77777777" w:rsidR="00D22CEE" w:rsidRPr="00743FD0" w:rsidRDefault="00D22CEE" w:rsidP="00D22CEE">
            <w:pPr>
              <w:jc w:val="center"/>
              <w:rPr>
                <w:rFonts w:eastAsia="Arial MT" w:cstheme="minorHAnsi"/>
                <w:b/>
                <w:lang w:val="pl-PL"/>
              </w:rPr>
            </w:pPr>
            <w:r w:rsidRPr="00743FD0">
              <w:rPr>
                <w:rFonts w:eastAsia="Arial MT" w:cstheme="minorHAnsi"/>
                <w:b/>
                <w:lang w:val="pl-PL"/>
              </w:rPr>
              <w:t>Parametry oferowane</w:t>
            </w:r>
            <w:r>
              <w:rPr>
                <w:rFonts w:eastAsia="Arial MT" w:cstheme="minorHAnsi"/>
                <w:b/>
                <w:lang w:val="pl-PL"/>
              </w:rPr>
              <w:t xml:space="preserve"> Wykonawcy</w:t>
            </w:r>
          </w:p>
          <w:p w14:paraId="74BC1088" w14:textId="5F10D6E7" w:rsidR="00D22CEE" w:rsidRPr="00743FD0" w:rsidRDefault="00D22CEE" w:rsidP="00D22CEE">
            <w:pPr>
              <w:jc w:val="center"/>
              <w:rPr>
                <w:rFonts w:eastAsia="Arial MT" w:cstheme="minorHAnsi"/>
                <w:b/>
                <w:lang w:val="pl-PL"/>
              </w:rPr>
            </w:pPr>
            <w:r w:rsidRPr="0088497F">
              <w:rPr>
                <w:rFonts w:eastAsia="Arial MT" w:cstheme="minorHAnsi"/>
                <w:bCs/>
                <w:lang w:val="pl-PL"/>
              </w:rPr>
              <w:t>(Wykonawca musi się odnieść do wszystkich wymagań Zamawiającego)</w:t>
            </w:r>
          </w:p>
        </w:tc>
      </w:tr>
      <w:tr w:rsidR="0061368B" w:rsidRPr="00743FD0" w14:paraId="36E16ED9" w14:textId="77777777" w:rsidTr="0061368B">
        <w:tc>
          <w:tcPr>
            <w:tcW w:w="2580" w:type="pct"/>
          </w:tcPr>
          <w:p w14:paraId="327F9E1C" w14:textId="3F8CA458" w:rsidR="0061368B" w:rsidRPr="00743FD0" w:rsidRDefault="0061368B" w:rsidP="009E0D41">
            <w:pPr>
              <w:pStyle w:val="Akapitzlist"/>
              <w:numPr>
                <w:ilvl w:val="0"/>
                <w:numId w:val="8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Metoda drukowania</w:t>
            </w:r>
            <w:r w:rsidR="009E0D41" w:rsidRPr="00743FD0">
              <w:rPr>
                <w:rFonts w:eastAsia="Arial MT" w:cstheme="minorHAnsi"/>
                <w:lang w:val="pl-PL"/>
              </w:rPr>
              <w:t xml:space="preserve"> - </w:t>
            </w:r>
            <w:r w:rsidRPr="00743FD0">
              <w:rPr>
                <w:rFonts w:eastAsia="Arial MT" w:cstheme="minorHAnsi"/>
                <w:lang w:val="pl-PL"/>
              </w:rPr>
              <w:t>Bezpośredni druk termiczny</w:t>
            </w:r>
          </w:p>
          <w:p w14:paraId="3461B6FC" w14:textId="26AD7ED1" w:rsidR="0061368B" w:rsidRPr="00743FD0" w:rsidRDefault="0061368B" w:rsidP="009E0D41">
            <w:pPr>
              <w:pStyle w:val="Akapitzlist"/>
              <w:numPr>
                <w:ilvl w:val="0"/>
                <w:numId w:val="8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Rozdzielczość</w:t>
            </w:r>
            <w:r w:rsidR="009E0D41" w:rsidRPr="00743FD0">
              <w:rPr>
                <w:rFonts w:eastAsia="Arial MT" w:cstheme="minorHAnsi"/>
                <w:lang w:val="pl-PL"/>
              </w:rPr>
              <w:t xml:space="preserve">- </w:t>
            </w:r>
            <w:r w:rsidRPr="00743FD0">
              <w:rPr>
                <w:rFonts w:eastAsia="Arial MT" w:cstheme="minorHAnsi"/>
                <w:lang w:val="pl-PL"/>
              </w:rPr>
              <w:t xml:space="preserve">325 </w:t>
            </w:r>
            <w:proofErr w:type="spellStart"/>
            <w:r w:rsidRPr="00743FD0">
              <w:rPr>
                <w:rFonts w:eastAsia="Arial MT" w:cstheme="minorHAnsi"/>
                <w:lang w:val="pl-PL"/>
              </w:rPr>
              <w:t>dp</w:t>
            </w:r>
            <w:proofErr w:type="spellEnd"/>
          </w:p>
          <w:p w14:paraId="0A6A5E9A" w14:textId="537D9808" w:rsidR="0061368B" w:rsidRPr="00743FD0" w:rsidRDefault="0061368B" w:rsidP="009E0D41">
            <w:pPr>
              <w:pStyle w:val="Akapitzlist"/>
              <w:numPr>
                <w:ilvl w:val="0"/>
                <w:numId w:val="8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Gradacje</w:t>
            </w:r>
            <w:r w:rsidR="009E0D41" w:rsidRPr="00743FD0">
              <w:rPr>
                <w:rFonts w:eastAsia="Arial MT" w:cstheme="minorHAnsi"/>
                <w:lang w:val="pl-PL"/>
              </w:rPr>
              <w:t xml:space="preserve">- </w:t>
            </w:r>
            <w:r w:rsidRPr="00743FD0">
              <w:rPr>
                <w:rFonts w:eastAsia="Arial MT" w:cstheme="minorHAnsi"/>
                <w:lang w:val="pl-PL"/>
              </w:rPr>
              <w:t>8-bitowy układ przetwarzania sygnału (256 poziomów)</w:t>
            </w:r>
          </w:p>
          <w:p w14:paraId="1E9B6DE2" w14:textId="58839404" w:rsidR="0061368B" w:rsidRPr="00743FD0" w:rsidRDefault="0061368B" w:rsidP="009E0D41">
            <w:pPr>
              <w:pStyle w:val="Akapitzlist"/>
              <w:numPr>
                <w:ilvl w:val="0"/>
                <w:numId w:val="8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Liczba pikseli</w:t>
            </w:r>
            <w:r w:rsidR="009E0D41" w:rsidRPr="00743FD0">
              <w:rPr>
                <w:rFonts w:eastAsia="Arial MT" w:cstheme="minorHAnsi"/>
                <w:lang w:val="pl-PL"/>
              </w:rPr>
              <w:t xml:space="preserve">- </w:t>
            </w:r>
            <w:r w:rsidRPr="00743FD0">
              <w:rPr>
                <w:rFonts w:eastAsia="Arial MT" w:cstheme="minorHAnsi"/>
                <w:lang w:val="pl-PL"/>
              </w:rPr>
              <w:t>Cyfrowe: 4096 × 1280 punktów</w:t>
            </w:r>
          </w:p>
          <w:p w14:paraId="4BD32A81" w14:textId="77777777" w:rsidR="0061368B" w:rsidRPr="00743FD0" w:rsidRDefault="0061368B" w:rsidP="009E0D41">
            <w:pPr>
              <w:pStyle w:val="Akapitzlist"/>
              <w:numPr>
                <w:ilvl w:val="0"/>
                <w:numId w:val="8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Wideo NTSC: 720 × 504 punkty</w:t>
            </w:r>
          </w:p>
          <w:p w14:paraId="7F126190" w14:textId="77777777" w:rsidR="0061368B" w:rsidRPr="00743FD0" w:rsidRDefault="0061368B" w:rsidP="009E0D41">
            <w:pPr>
              <w:pStyle w:val="Akapitzlist"/>
              <w:numPr>
                <w:ilvl w:val="0"/>
                <w:numId w:val="8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Wideo PAL: 720 × 604 punkty</w:t>
            </w:r>
          </w:p>
          <w:p w14:paraId="4F40604A" w14:textId="520B355C" w:rsidR="0061368B" w:rsidRPr="00743FD0" w:rsidRDefault="0061368B" w:rsidP="009E0D41">
            <w:pPr>
              <w:pStyle w:val="Akapitzlist"/>
              <w:numPr>
                <w:ilvl w:val="0"/>
                <w:numId w:val="8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Obszar obrazu</w:t>
            </w:r>
            <w:r w:rsidR="009E0D41" w:rsidRPr="00743FD0">
              <w:rPr>
                <w:rFonts w:eastAsia="Arial MT" w:cstheme="minorHAnsi"/>
                <w:lang w:val="pl-PL"/>
              </w:rPr>
              <w:t xml:space="preserve">- </w:t>
            </w:r>
            <w:r w:rsidRPr="00743FD0">
              <w:rPr>
                <w:rFonts w:eastAsia="Arial MT" w:cstheme="minorHAnsi"/>
                <w:lang w:val="pl-PL"/>
              </w:rPr>
              <w:t>Cyfrowe: 320 x 100 mm (maks.)</w:t>
            </w:r>
          </w:p>
          <w:p w14:paraId="5F53ACFC" w14:textId="3AB9DFBE" w:rsidR="0061368B" w:rsidRPr="00743FD0" w:rsidRDefault="0061368B" w:rsidP="009E0D41">
            <w:pPr>
              <w:pStyle w:val="Akapitzlist"/>
              <w:numPr>
                <w:ilvl w:val="0"/>
                <w:numId w:val="8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STD, obraz NTSC: 94 x 73 mm, obraz PAL: 94 x 71 mm (WIDE1) przy wybranym</w:t>
            </w:r>
            <w:r w:rsidR="009E0D41" w:rsidRPr="00743FD0">
              <w:rPr>
                <w:rFonts w:eastAsia="Arial MT" w:cstheme="minorHAnsi"/>
                <w:lang w:val="pl-PL"/>
              </w:rPr>
              <w:t xml:space="preserve"> </w:t>
            </w:r>
            <w:r w:rsidRPr="00743FD0">
              <w:rPr>
                <w:rFonts w:eastAsia="Arial MT" w:cstheme="minorHAnsi"/>
                <w:lang w:val="pl-PL"/>
              </w:rPr>
              <w:t>ustawieniu „SIDE:OFF”</w:t>
            </w:r>
          </w:p>
          <w:p w14:paraId="72A8BA91" w14:textId="635F56BD" w:rsidR="0061368B" w:rsidRPr="00743FD0" w:rsidRDefault="0061368B" w:rsidP="009E0D41">
            <w:pPr>
              <w:pStyle w:val="Akapitzlist"/>
              <w:numPr>
                <w:ilvl w:val="0"/>
                <w:numId w:val="8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SIDE, obraz NTSC: 124 x 96 mm, obraz PAL: 127 x 96 mm (WIDE1) przy wybranym</w:t>
            </w:r>
            <w:r w:rsidR="009E0D41" w:rsidRPr="00743FD0">
              <w:rPr>
                <w:rFonts w:eastAsia="Arial MT" w:cstheme="minorHAnsi"/>
                <w:lang w:val="pl-PL"/>
              </w:rPr>
              <w:t xml:space="preserve"> </w:t>
            </w:r>
            <w:r w:rsidRPr="00743FD0">
              <w:rPr>
                <w:rFonts w:eastAsia="Arial MT" w:cstheme="minorHAnsi"/>
                <w:lang w:val="pl-PL"/>
              </w:rPr>
              <w:t>ustawieniu „SIDE:ON”</w:t>
            </w:r>
          </w:p>
          <w:p w14:paraId="780115DA" w14:textId="2B5CCEB2" w:rsidR="0061368B" w:rsidRPr="00743FD0" w:rsidRDefault="0061368B" w:rsidP="009E0D41">
            <w:pPr>
              <w:pStyle w:val="Akapitzlist"/>
              <w:numPr>
                <w:ilvl w:val="0"/>
                <w:numId w:val="8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Rozmiar papieru</w:t>
            </w:r>
            <w:r w:rsidR="009E0D41" w:rsidRPr="00743FD0">
              <w:rPr>
                <w:rFonts w:eastAsia="Arial MT" w:cstheme="minorHAnsi"/>
                <w:lang w:val="pl-PL"/>
              </w:rPr>
              <w:t xml:space="preserve">- </w:t>
            </w:r>
            <w:r w:rsidRPr="00743FD0">
              <w:rPr>
                <w:rFonts w:eastAsia="Arial MT" w:cstheme="minorHAnsi"/>
                <w:lang w:val="pl-PL"/>
              </w:rPr>
              <w:t>Szerokość papieru 110 mm</w:t>
            </w:r>
          </w:p>
          <w:p w14:paraId="749D4596" w14:textId="1FE6C6AF" w:rsidR="0061368B" w:rsidRPr="00743FD0" w:rsidRDefault="0061368B" w:rsidP="009E0D41">
            <w:pPr>
              <w:pStyle w:val="Akapitzlist"/>
              <w:numPr>
                <w:ilvl w:val="0"/>
                <w:numId w:val="8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Szybkość drukowania</w:t>
            </w:r>
            <w:r w:rsidR="009E0D41" w:rsidRPr="00743FD0">
              <w:rPr>
                <w:rFonts w:eastAsia="Arial MT" w:cstheme="minorHAnsi"/>
                <w:lang w:val="pl-PL"/>
              </w:rPr>
              <w:t xml:space="preserve">- </w:t>
            </w:r>
            <w:r w:rsidRPr="00743FD0">
              <w:rPr>
                <w:rFonts w:eastAsia="Arial MT" w:cstheme="minorHAnsi"/>
                <w:lang w:val="pl-PL"/>
              </w:rPr>
              <w:t>Tryb dużej prędkości druku:</w:t>
            </w:r>
            <w:r w:rsidR="009E0D41" w:rsidRPr="00743FD0">
              <w:rPr>
                <w:rFonts w:eastAsia="Arial MT" w:cstheme="minorHAnsi"/>
                <w:lang w:val="pl-PL"/>
              </w:rPr>
              <w:t xml:space="preserve"> </w:t>
            </w:r>
            <w:r w:rsidRPr="00743FD0">
              <w:rPr>
                <w:rFonts w:eastAsia="Arial MT" w:cstheme="minorHAnsi"/>
                <w:lang w:val="pl-PL"/>
              </w:rPr>
              <w:t>Ok. 1,9 s/obraz (przy standardowych ustawieniach)</w:t>
            </w:r>
          </w:p>
          <w:p w14:paraId="5E4BA32C" w14:textId="01E350F2" w:rsidR="0061368B" w:rsidRPr="00743FD0" w:rsidRDefault="0061368B" w:rsidP="009E0D41">
            <w:pPr>
              <w:pStyle w:val="Akapitzlist"/>
              <w:numPr>
                <w:ilvl w:val="0"/>
                <w:numId w:val="8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Tryb normalnej prędkości druku:</w:t>
            </w:r>
            <w:r w:rsidR="009E0D41" w:rsidRPr="00743FD0">
              <w:rPr>
                <w:rFonts w:eastAsia="Arial MT" w:cstheme="minorHAnsi"/>
                <w:lang w:val="pl-PL"/>
              </w:rPr>
              <w:t xml:space="preserve"> </w:t>
            </w:r>
            <w:r w:rsidRPr="00743FD0">
              <w:rPr>
                <w:rFonts w:eastAsia="Arial MT" w:cstheme="minorHAnsi"/>
                <w:lang w:val="pl-PL"/>
              </w:rPr>
              <w:t>Ok. 3,3 s/obraz (przy standardowych ustawieniach)</w:t>
            </w:r>
          </w:p>
          <w:p w14:paraId="54D2F4C2" w14:textId="619A6F5F" w:rsidR="0061368B" w:rsidRPr="00743FD0" w:rsidRDefault="0061368B" w:rsidP="009E0D41">
            <w:pPr>
              <w:pStyle w:val="Akapitzlist"/>
              <w:numPr>
                <w:ilvl w:val="0"/>
                <w:numId w:val="8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Pamięć obrazu</w:t>
            </w:r>
            <w:r w:rsidR="009E0D41" w:rsidRPr="00743FD0">
              <w:rPr>
                <w:rFonts w:eastAsia="Arial MT" w:cstheme="minorHAnsi"/>
                <w:lang w:val="pl-PL"/>
              </w:rPr>
              <w:t xml:space="preserve">- </w:t>
            </w:r>
            <w:r w:rsidRPr="00743FD0">
              <w:rPr>
                <w:rFonts w:eastAsia="Arial MT" w:cstheme="minorHAnsi"/>
                <w:lang w:val="pl-PL"/>
              </w:rPr>
              <w:t>Cyfrowe: 4,096 × 1,280 × 8 (bit)</w:t>
            </w:r>
          </w:p>
          <w:p w14:paraId="3C04A17A" w14:textId="77777777" w:rsidR="0061368B" w:rsidRPr="00743FD0" w:rsidRDefault="0061368B" w:rsidP="009E0D41">
            <w:pPr>
              <w:pStyle w:val="Akapitzlist"/>
              <w:numPr>
                <w:ilvl w:val="0"/>
                <w:numId w:val="8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Wideo: 10 klatek pamięci (850 k × 8 bitów na klatkę)</w:t>
            </w:r>
          </w:p>
          <w:p w14:paraId="18B3877C" w14:textId="5A156D45" w:rsidR="0061368B" w:rsidRPr="00743FD0" w:rsidRDefault="0061368B" w:rsidP="009E0D41">
            <w:pPr>
              <w:pStyle w:val="Akapitzlist"/>
              <w:numPr>
                <w:ilvl w:val="0"/>
                <w:numId w:val="8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Gniazda i łącza</w:t>
            </w:r>
            <w:r w:rsidR="009E0D41" w:rsidRPr="00743FD0">
              <w:rPr>
                <w:rFonts w:eastAsia="Arial MT" w:cstheme="minorHAnsi"/>
                <w:lang w:val="pl-PL"/>
              </w:rPr>
              <w:t>:</w:t>
            </w:r>
          </w:p>
          <w:p w14:paraId="3A61626F" w14:textId="77777777" w:rsidR="0061368B" w:rsidRPr="00743FD0" w:rsidRDefault="0061368B" w:rsidP="009E0D41">
            <w:pPr>
              <w:pStyle w:val="Akapitzlist"/>
              <w:numPr>
                <w:ilvl w:val="0"/>
                <w:numId w:val="9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Złącze USB (typ A) na pamięć USB (x1)</w:t>
            </w:r>
          </w:p>
          <w:p w14:paraId="450A139E" w14:textId="77777777" w:rsidR="0061368B" w:rsidRPr="00AF77D2" w:rsidRDefault="0061368B" w:rsidP="009E0D41">
            <w:pPr>
              <w:pStyle w:val="Akapitzlist"/>
              <w:numPr>
                <w:ilvl w:val="0"/>
                <w:numId w:val="9"/>
              </w:numPr>
              <w:rPr>
                <w:rFonts w:eastAsia="Arial MT" w:cstheme="minorHAnsi"/>
                <w:lang w:val="en-GB"/>
              </w:rPr>
            </w:pPr>
            <w:r w:rsidRPr="00AF77D2">
              <w:rPr>
                <w:rFonts w:eastAsia="Arial MT" w:cstheme="minorHAnsi"/>
                <w:lang w:val="en-GB"/>
              </w:rPr>
              <w:t>Hi-Speed USB (USB 2.0) (x1)</w:t>
            </w:r>
          </w:p>
          <w:p w14:paraId="2E9F5F54" w14:textId="77777777" w:rsidR="0061368B" w:rsidRPr="00743FD0" w:rsidRDefault="0061368B" w:rsidP="009E0D41">
            <w:pPr>
              <w:pStyle w:val="Akapitzlist"/>
              <w:numPr>
                <w:ilvl w:val="0"/>
                <w:numId w:val="9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WEJŚCIE WIDEO: typ BNC (x1)</w:t>
            </w:r>
          </w:p>
          <w:p w14:paraId="3318E592" w14:textId="77777777" w:rsidR="0061368B" w:rsidRPr="00743FD0" w:rsidRDefault="0061368B" w:rsidP="009E0D41">
            <w:pPr>
              <w:pStyle w:val="Akapitzlist"/>
              <w:numPr>
                <w:ilvl w:val="0"/>
                <w:numId w:val="9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Kompozytowy sygnał wideo NTSC lub PAL</w:t>
            </w:r>
          </w:p>
          <w:p w14:paraId="5D2BD386" w14:textId="77777777" w:rsidR="0061368B" w:rsidRPr="00743FD0" w:rsidRDefault="0061368B" w:rsidP="009E0D41">
            <w:pPr>
              <w:pStyle w:val="Akapitzlist"/>
              <w:numPr>
                <w:ilvl w:val="0"/>
                <w:numId w:val="9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 xml:space="preserve">1,0 </w:t>
            </w:r>
            <w:proofErr w:type="spellStart"/>
            <w:r w:rsidRPr="00743FD0">
              <w:rPr>
                <w:rFonts w:eastAsia="Arial MT" w:cstheme="minorHAnsi"/>
                <w:lang w:val="pl-PL"/>
              </w:rPr>
              <w:t>Vp</w:t>
            </w:r>
            <w:proofErr w:type="spellEnd"/>
            <w:r w:rsidRPr="00743FD0">
              <w:rPr>
                <w:rFonts w:eastAsia="Arial MT" w:cstheme="minorHAnsi"/>
                <w:lang w:val="pl-PL"/>
              </w:rPr>
              <w:t>-p, 75 Ω (automatyczne rozróżnianie NTSC/PAL)</w:t>
            </w:r>
          </w:p>
          <w:p w14:paraId="755EB270" w14:textId="77777777" w:rsidR="0061368B" w:rsidRPr="00743FD0" w:rsidRDefault="0061368B" w:rsidP="009E0D41">
            <w:pPr>
              <w:pStyle w:val="Akapitzlist"/>
              <w:numPr>
                <w:ilvl w:val="0"/>
                <w:numId w:val="9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WYJŚCIE WIDEO: typ BNC (x1) przelotowe</w:t>
            </w:r>
          </w:p>
          <w:p w14:paraId="4CF06F11" w14:textId="77777777" w:rsidR="0061368B" w:rsidRPr="00AF77D2" w:rsidRDefault="0061368B" w:rsidP="009E0D41">
            <w:pPr>
              <w:pStyle w:val="Akapitzlist"/>
              <w:numPr>
                <w:ilvl w:val="0"/>
                <w:numId w:val="9"/>
              </w:numPr>
              <w:rPr>
                <w:rFonts w:eastAsia="Arial MT" w:cstheme="minorHAnsi"/>
                <w:lang w:val="en-GB"/>
              </w:rPr>
            </w:pPr>
            <w:r w:rsidRPr="00AF77D2">
              <w:rPr>
                <w:rFonts w:eastAsia="Arial MT" w:cstheme="minorHAnsi"/>
                <w:lang w:val="en-GB"/>
              </w:rPr>
              <w:t>REMOTE: mini-jack stereo (x1)</w:t>
            </w:r>
          </w:p>
          <w:p w14:paraId="7785FD76" w14:textId="4D7C05DD" w:rsidR="0061368B" w:rsidRPr="00743FD0" w:rsidRDefault="0061368B" w:rsidP="009E0D41">
            <w:pPr>
              <w:pStyle w:val="Akapitzlist"/>
              <w:numPr>
                <w:ilvl w:val="0"/>
                <w:numId w:val="8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Sterownik drukarki</w:t>
            </w:r>
            <w:r w:rsidR="009E0D41" w:rsidRPr="00743FD0">
              <w:rPr>
                <w:rFonts w:eastAsia="Arial MT" w:cstheme="minorHAnsi"/>
                <w:lang w:val="pl-PL"/>
              </w:rPr>
              <w:t xml:space="preserve">: </w:t>
            </w:r>
            <w:r w:rsidRPr="00743FD0">
              <w:rPr>
                <w:rFonts w:eastAsia="Arial MT" w:cstheme="minorHAnsi"/>
                <w:lang w:val="pl-PL"/>
              </w:rPr>
              <w:t>Microsoft Windows 7 (32-/64-bitowy), 8 (32-/64-bitowy), 10 (32-/64-bitowy)</w:t>
            </w:r>
          </w:p>
          <w:p w14:paraId="0B50EF19" w14:textId="5B82749A" w:rsidR="0061368B" w:rsidRPr="00743FD0" w:rsidRDefault="0061368B" w:rsidP="009E0D41">
            <w:pPr>
              <w:pStyle w:val="Akapitzlist"/>
              <w:numPr>
                <w:ilvl w:val="0"/>
                <w:numId w:val="8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lastRenderedPageBreak/>
              <w:t>Zasilanie</w:t>
            </w:r>
            <w:r w:rsidR="009E0D41" w:rsidRPr="00743FD0">
              <w:rPr>
                <w:rFonts w:eastAsia="Arial MT" w:cstheme="minorHAnsi"/>
                <w:lang w:val="pl-PL"/>
              </w:rPr>
              <w:t>=</w:t>
            </w:r>
            <w:r w:rsidRPr="00743FD0">
              <w:rPr>
                <w:rFonts w:eastAsia="Arial MT" w:cstheme="minorHAnsi"/>
                <w:lang w:val="pl-PL"/>
              </w:rPr>
              <w:t xml:space="preserve">Od 100 do 240 V prądu przemiennego, 50/60 </w:t>
            </w:r>
            <w:proofErr w:type="spellStart"/>
            <w:r w:rsidRPr="00743FD0">
              <w:rPr>
                <w:rFonts w:eastAsia="Arial MT" w:cstheme="minorHAnsi"/>
                <w:lang w:val="pl-PL"/>
              </w:rPr>
              <w:t>Hz</w:t>
            </w:r>
            <w:proofErr w:type="spellEnd"/>
          </w:p>
          <w:p w14:paraId="563FA286" w14:textId="68216DB9" w:rsidR="0061368B" w:rsidRPr="00743FD0" w:rsidRDefault="0061368B" w:rsidP="009E0D41">
            <w:pPr>
              <w:pStyle w:val="Akapitzlist"/>
              <w:numPr>
                <w:ilvl w:val="0"/>
                <w:numId w:val="8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Prąd wejściowy</w:t>
            </w:r>
            <w:r w:rsidR="009E0D41" w:rsidRPr="00743FD0">
              <w:rPr>
                <w:rFonts w:eastAsia="Arial MT" w:cstheme="minorHAnsi"/>
                <w:lang w:val="pl-PL"/>
              </w:rPr>
              <w:t>=</w:t>
            </w:r>
            <w:r w:rsidRPr="00743FD0">
              <w:rPr>
                <w:rFonts w:eastAsia="Arial MT" w:cstheme="minorHAnsi"/>
                <w:lang w:val="pl-PL"/>
              </w:rPr>
              <w:t>Od 1,3 A do 0,6 A</w:t>
            </w:r>
          </w:p>
          <w:p w14:paraId="6B96757E" w14:textId="446C8921" w:rsidR="0061368B" w:rsidRPr="00743FD0" w:rsidRDefault="0061368B" w:rsidP="009E0D41">
            <w:pPr>
              <w:pStyle w:val="Akapitzlist"/>
              <w:numPr>
                <w:ilvl w:val="0"/>
                <w:numId w:val="8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Temperatura w środowisku pracy</w:t>
            </w:r>
            <w:r w:rsidR="009E0D41" w:rsidRPr="00743FD0">
              <w:rPr>
                <w:rFonts w:eastAsia="Arial MT" w:cstheme="minorHAnsi"/>
                <w:lang w:val="pl-PL"/>
              </w:rPr>
              <w:t>-</w:t>
            </w:r>
            <w:r w:rsidRPr="00743FD0">
              <w:rPr>
                <w:rFonts w:eastAsia="Arial MT" w:cstheme="minorHAnsi"/>
                <w:lang w:val="pl-PL"/>
              </w:rPr>
              <w:t>Od 5°C do 40°C</w:t>
            </w:r>
          </w:p>
          <w:p w14:paraId="078ADB32" w14:textId="3BAB8B06" w:rsidR="0061368B" w:rsidRPr="00743FD0" w:rsidRDefault="0061368B" w:rsidP="009E0D41">
            <w:pPr>
              <w:pStyle w:val="Akapitzlist"/>
              <w:numPr>
                <w:ilvl w:val="0"/>
                <w:numId w:val="8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Wilgotność w środowisku pracy</w:t>
            </w:r>
            <w:r w:rsidR="009E0D41" w:rsidRPr="00743FD0">
              <w:rPr>
                <w:rFonts w:eastAsia="Arial MT" w:cstheme="minorHAnsi"/>
                <w:lang w:val="pl-PL"/>
              </w:rPr>
              <w:t>-</w:t>
            </w:r>
            <w:r w:rsidRPr="00743FD0">
              <w:rPr>
                <w:rFonts w:eastAsia="Arial MT" w:cstheme="minorHAnsi"/>
                <w:lang w:val="pl-PL"/>
              </w:rPr>
              <w:t>Od 20% do 80% (bez kondensacji)</w:t>
            </w:r>
          </w:p>
          <w:p w14:paraId="485EA3C1" w14:textId="42957BCA" w:rsidR="0061368B" w:rsidRPr="00743FD0" w:rsidRDefault="0061368B" w:rsidP="009E0D41">
            <w:pPr>
              <w:pStyle w:val="Akapitzlist"/>
              <w:numPr>
                <w:ilvl w:val="0"/>
                <w:numId w:val="8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Temperatura podczas przechowywania i transportu</w:t>
            </w:r>
            <w:r w:rsidR="009E0D41" w:rsidRPr="00743FD0">
              <w:rPr>
                <w:rFonts w:eastAsia="Arial MT" w:cstheme="minorHAnsi"/>
                <w:lang w:val="pl-PL"/>
              </w:rPr>
              <w:t>-</w:t>
            </w:r>
            <w:r w:rsidRPr="00743FD0">
              <w:rPr>
                <w:rFonts w:eastAsia="Arial MT" w:cstheme="minorHAnsi"/>
                <w:lang w:val="pl-PL"/>
              </w:rPr>
              <w:t>Od –20°C do +60°C</w:t>
            </w:r>
          </w:p>
          <w:p w14:paraId="7B382330" w14:textId="300E0929" w:rsidR="0061368B" w:rsidRPr="00743FD0" w:rsidRDefault="0061368B" w:rsidP="009E0D41">
            <w:pPr>
              <w:pStyle w:val="Akapitzlist"/>
              <w:numPr>
                <w:ilvl w:val="0"/>
                <w:numId w:val="8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Wilgotność podczas przechowywania i transportu</w:t>
            </w:r>
            <w:r w:rsidR="009E0D41" w:rsidRPr="00743FD0">
              <w:rPr>
                <w:rFonts w:eastAsia="Arial MT" w:cstheme="minorHAnsi"/>
                <w:lang w:val="pl-PL"/>
              </w:rPr>
              <w:t>-</w:t>
            </w:r>
            <w:r w:rsidRPr="00743FD0">
              <w:rPr>
                <w:rFonts w:eastAsia="Arial MT" w:cstheme="minorHAnsi"/>
                <w:lang w:val="pl-PL"/>
              </w:rPr>
              <w:t>Od 20% do 80% (bez kondensacji)</w:t>
            </w:r>
          </w:p>
          <w:p w14:paraId="3D3BBDE1" w14:textId="478FBFD9" w:rsidR="0061368B" w:rsidRPr="00AF77D2" w:rsidRDefault="0061368B" w:rsidP="009E0D41">
            <w:pPr>
              <w:pStyle w:val="Akapitzlist"/>
              <w:numPr>
                <w:ilvl w:val="0"/>
                <w:numId w:val="8"/>
              </w:numPr>
              <w:rPr>
                <w:rFonts w:eastAsia="Arial MT" w:cstheme="minorHAnsi"/>
                <w:lang w:val="pl-PL"/>
              </w:rPr>
            </w:pPr>
            <w:r w:rsidRPr="00AF77D2">
              <w:rPr>
                <w:rFonts w:eastAsia="Arial MT" w:cstheme="minorHAnsi"/>
                <w:lang w:val="pl-PL"/>
              </w:rPr>
              <w:t>Wymiary (szer. x wys. x gł.)</w:t>
            </w:r>
            <w:r w:rsidR="009E0D41" w:rsidRPr="00AF77D2">
              <w:rPr>
                <w:rFonts w:eastAsia="Arial MT" w:cstheme="minorHAnsi"/>
                <w:lang w:val="pl-PL"/>
              </w:rPr>
              <w:t xml:space="preserve"> </w:t>
            </w:r>
            <w:r w:rsidRPr="00AF77D2">
              <w:rPr>
                <w:rFonts w:eastAsia="Arial MT" w:cstheme="minorHAnsi"/>
                <w:lang w:val="pl-PL"/>
              </w:rPr>
              <w:t>154 x 88 x 240 mm</w:t>
            </w:r>
            <w:r w:rsidR="009E0D41" w:rsidRPr="00AF77D2">
              <w:rPr>
                <w:rFonts w:eastAsia="Arial MT" w:cstheme="minorHAnsi"/>
                <w:lang w:val="pl-PL"/>
              </w:rPr>
              <w:t xml:space="preserve"> +/- 50 mm</w:t>
            </w:r>
          </w:p>
          <w:p w14:paraId="37F03782" w14:textId="150699FA" w:rsidR="0061368B" w:rsidRPr="00AF77D2" w:rsidRDefault="0061368B" w:rsidP="009E0D41">
            <w:pPr>
              <w:pStyle w:val="Akapitzlist"/>
              <w:numPr>
                <w:ilvl w:val="0"/>
                <w:numId w:val="8"/>
              </w:numPr>
              <w:rPr>
                <w:rFonts w:eastAsia="Arial MT" w:cstheme="minorHAnsi"/>
                <w:lang w:val="pl-PL"/>
              </w:rPr>
            </w:pPr>
            <w:r w:rsidRPr="00AF77D2">
              <w:rPr>
                <w:rFonts w:eastAsia="Arial MT" w:cstheme="minorHAnsi"/>
                <w:lang w:val="pl-PL"/>
              </w:rPr>
              <w:t xml:space="preserve">Waga </w:t>
            </w:r>
            <w:r w:rsidR="009E0D41" w:rsidRPr="00AF77D2">
              <w:rPr>
                <w:rFonts w:eastAsia="Arial MT" w:cstheme="minorHAnsi"/>
                <w:lang w:val="pl-PL"/>
              </w:rPr>
              <w:t xml:space="preserve">nie więcej niż </w:t>
            </w:r>
            <w:r w:rsidRPr="00AF77D2">
              <w:rPr>
                <w:rFonts w:eastAsia="Arial MT" w:cstheme="minorHAnsi"/>
                <w:lang w:val="pl-PL"/>
              </w:rPr>
              <w:t>2,5 kg</w:t>
            </w:r>
          </w:p>
          <w:p w14:paraId="158E36BE" w14:textId="50A122E3" w:rsidR="0061368B" w:rsidRPr="00743FD0" w:rsidRDefault="0061368B" w:rsidP="009E0D41">
            <w:pPr>
              <w:pStyle w:val="Akapitzlist"/>
              <w:numPr>
                <w:ilvl w:val="0"/>
                <w:numId w:val="8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Dostarczane wyposażenie</w:t>
            </w:r>
            <w:r w:rsidR="009E0D41" w:rsidRPr="00743FD0">
              <w:rPr>
                <w:rFonts w:eastAsia="Arial MT" w:cstheme="minorHAnsi"/>
                <w:lang w:val="pl-PL"/>
              </w:rPr>
              <w:t>:</w:t>
            </w:r>
          </w:p>
          <w:p w14:paraId="0BD6D990" w14:textId="77777777" w:rsidR="0061368B" w:rsidRPr="00743FD0" w:rsidRDefault="0061368B" w:rsidP="009E0D41">
            <w:pPr>
              <w:pStyle w:val="Akapitzlist"/>
              <w:numPr>
                <w:ilvl w:val="0"/>
                <w:numId w:val="10"/>
              </w:numPr>
              <w:ind w:left="709" w:hanging="425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Arkusz do czyszczenia głowicy termicznej (1), płyta CD-ROM (1), wskazówki</w:t>
            </w:r>
          </w:p>
          <w:p w14:paraId="4C65282D" w14:textId="77777777" w:rsidR="0061368B" w:rsidRPr="00743FD0" w:rsidRDefault="0061368B" w:rsidP="009E0D41">
            <w:pPr>
              <w:pStyle w:val="Akapitzlist"/>
              <w:numPr>
                <w:ilvl w:val="0"/>
                <w:numId w:val="10"/>
              </w:numPr>
              <w:ind w:left="709" w:hanging="425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wstępne (1), lista kontaktów serwisowych (1), Przedłużacz USB Kabel, nośniki do</w:t>
            </w:r>
          </w:p>
          <w:p w14:paraId="36658D2E" w14:textId="5FC32F65" w:rsidR="0061368B" w:rsidRPr="00743FD0" w:rsidRDefault="0061368B" w:rsidP="009E0D41">
            <w:pPr>
              <w:pStyle w:val="Akapitzlist"/>
              <w:numPr>
                <w:ilvl w:val="0"/>
                <w:numId w:val="10"/>
              </w:numPr>
              <w:ind w:left="709" w:hanging="425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druku (UPP-110HG)</w:t>
            </w:r>
          </w:p>
        </w:tc>
        <w:tc>
          <w:tcPr>
            <w:tcW w:w="548" w:type="pct"/>
          </w:tcPr>
          <w:p w14:paraId="70E5FF7D" w14:textId="77777777" w:rsidR="0061368B" w:rsidRPr="00743FD0" w:rsidRDefault="0061368B" w:rsidP="00621E07">
            <w:pPr>
              <w:jc w:val="center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lastRenderedPageBreak/>
              <w:t>1 sztuka</w:t>
            </w:r>
          </w:p>
        </w:tc>
        <w:tc>
          <w:tcPr>
            <w:tcW w:w="1872" w:type="pct"/>
          </w:tcPr>
          <w:p w14:paraId="42876030" w14:textId="77777777" w:rsidR="0061368B" w:rsidRPr="00743FD0" w:rsidRDefault="0061368B" w:rsidP="00621E07">
            <w:pPr>
              <w:jc w:val="center"/>
              <w:rPr>
                <w:rFonts w:eastAsia="Arial MT" w:cstheme="minorHAnsi"/>
                <w:lang w:val="pl-PL"/>
              </w:rPr>
            </w:pPr>
          </w:p>
        </w:tc>
      </w:tr>
      <w:tr w:rsidR="0061368B" w:rsidRPr="00743FD0" w14:paraId="7DA95ECB" w14:textId="77777777" w:rsidTr="00621E07">
        <w:tc>
          <w:tcPr>
            <w:tcW w:w="3128" w:type="pct"/>
            <w:gridSpan w:val="2"/>
          </w:tcPr>
          <w:p w14:paraId="4630C6C0" w14:textId="77777777" w:rsidR="0061368B" w:rsidRPr="00743FD0" w:rsidRDefault="0061368B" w:rsidP="00621E07">
            <w:pPr>
              <w:jc w:val="right"/>
              <w:rPr>
                <w:rFonts w:eastAsia="Arial MT" w:cstheme="minorHAnsi"/>
                <w:b/>
                <w:bCs/>
                <w:lang w:val="pl-PL"/>
              </w:rPr>
            </w:pPr>
            <w:r w:rsidRPr="00743FD0">
              <w:rPr>
                <w:rFonts w:eastAsia="Arial MT" w:cstheme="minorHAnsi"/>
                <w:b/>
                <w:bCs/>
                <w:lang w:val="pl-PL"/>
              </w:rPr>
              <w:lastRenderedPageBreak/>
              <w:t>Nazwa Producenta oferowanego urządzenia</w:t>
            </w:r>
          </w:p>
        </w:tc>
        <w:tc>
          <w:tcPr>
            <w:tcW w:w="1872" w:type="pct"/>
          </w:tcPr>
          <w:p w14:paraId="5845826C" w14:textId="77777777" w:rsidR="0061368B" w:rsidRPr="00743FD0" w:rsidRDefault="0061368B" w:rsidP="00621E07">
            <w:pPr>
              <w:jc w:val="center"/>
              <w:rPr>
                <w:rFonts w:eastAsia="Arial MT" w:cstheme="minorHAnsi"/>
                <w:b/>
                <w:bCs/>
                <w:lang w:val="pl-PL"/>
              </w:rPr>
            </w:pPr>
          </w:p>
        </w:tc>
      </w:tr>
      <w:tr w:rsidR="0061368B" w:rsidRPr="00743FD0" w14:paraId="77D74DFE" w14:textId="77777777" w:rsidTr="00621E07">
        <w:tc>
          <w:tcPr>
            <w:tcW w:w="3128" w:type="pct"/>
            <w:gridSpan w:val="2"/>
          </w:tcPr>
          <w:p w14:paraId="65A691B9" w14:textId="77777777" w:rsidR="0061368B" w:rsidRPr="00743FD0" w:rsidRDefault="0061368B" w:rsidP="00621E07">
            <w:pPr>
              <w:jc w:val="right"/>
              <w:rPr>
                <w:rFonts w:eastAsia="Arial MT" w:cstheme="minorHAnsi"/>
                <w:b/>
                <w:bCs/>
                <w:lang w:val="pl-PL"/>
              </w:rPr>
            </w:pPr>
            <w:r w:rsidRPr="00743FD0">
              <w:rPr>
                <w:rFonts w:eastAsia="Arial MT" w:cstheme="minorHAnsi"/>
                <w:b/>
                <w:bCs/>
                <w:lang w:val="pl-PL"/>
              </w:rPr>
              <w:t>Nazwa modelu lub wersji oferowanego urządzenia</w:t>
            </w:r>
          </w:p>
        </w:tc>
        <w:tc>
          <w:tcPr>
            <w:tcW w:w="1872" w:type="pct"/>
          </w:tcPr>
          <w:p w14:paraId="42314956" w14:textId="77777777" w:rsidR="0061368B" w:rsidRPr="00743FD0" w:rsidRDefault="0061368B" w:rsidP="00621E07">
            <w:pPr>
              <w:jc w:val="center"/>
              <w:rPr>
                <w:rFonts w:eastAsia="Arial MT" w:cstheme="minorHAnsi"/>
                <w:b/>
                <w:bCs/>
                <w:lang w:val="pl-PL"/>
              </w:rPr>
            </w:pPr>
          </w:p>
        </w:tc>
      </w:tr>
    </w:tbl>
    <w:p w14:paraId="20D0A136" w14:textId="77777777" w:rsidR="000C6D56" w:rsidRPr="00743FD0" w:rsidRDefault="000C6D56" w:rsidP="00111772">
      <w:pPr>
        <w:spacing w:after="0" w:line="240" w:lineRule="auto"/>
        <w:jc w:val="center"/>
        <w:rPr>
          <w:rFonts w:cstheme="minorHAnsi"/>
        </w:rPr>
      </w:pPr>
    </w:p>
    <w:p w14:paraId="10412F87" w14:textId="20A1DDE1" w:rsidR="00743FD0" w:rsidRPr="00743FD0" w:rsidRDefault="00743FD0" w:rsidP="00743FD0">
      <w:pPr>
        <w:widowControl w:val="0"/>
        <w:autoSpaceDE w:val="0"/>
        <w:autoSpaceDN w:val="0"/>
        <w:spacing w:after="0" w:line="240" w:lineRule="auto"/>
        <w:jc w:val="both"/>
        <w:rPr>
          <w:rFonts w:eastAsia="Arial MT" w:cstheme="minorHAnsi"/>
          <w:b/>
        </w:rPr>
      </w:pPr>
      <w:bookmarkStart w:id="4" w:name="_Hlk200448024"/>
      <w:r>
        <w:rPr>
          <w:rFonts w:eastAsia="Arial MT" w:cstheme="minorHAnsi"/>
          <w:b/>
        </w:rPr>
        <w:t>B.</w:t>
      </w:r>
      <w:r w:rsidRPr="00743FD0">
        <w:rPr>
          <w:rFonts w:eastAsia="Arial MT" w:cstheme="minorHAnsi"/>
          <w:b/>
        </w:rPr>
        <w:t xml:space="preserve"> Aparat USG wszechstronny w tym </w:t>
      </w:r>
      <w:proofErr w:type="spellStart"/>
      <w:r w:rsidRPr="00743FD0">
        <w:rPr>
          <w:rFonts w:eastAsia="Arial MT" w:cstheme="minorHAnsi"/>
          <w:b/>
        </w:rPr>
        <w:t>doppler</w:t>
      </w:r>
      <w:proofErr w:type="spellEnd"/>
      <w:r w:rsidRPr="00743FD0">
        <w:rPr>
          <w:rFonts w:eastAsia="Arial MT" w:cstheme="minorHAnsi"/>
          <w:b/>
        </w:rPr>
        <w:t xml:space="preserve">  z funkcjami </w:t>
      </w:r>
      <w:proofErr w:type="spellStart"/>
      <w:r w:rsidRPr="00743FD0">
        <w:rPr>
          <w:rFonts w:eastAsia="Arial MT" w:cstheme="minorHAnsi"/>
          <w:b/>
        </w:rPr>
        <w:t>kardio</w:t>
      </w:r>
      <w:proofErr w:type="spellEnd"/>
      <w:r w:rsidRPr="00743FD0">
        <w:rPr>
          <w:rFonts w:eastAsia="Arial MT" w:cstheme="minorHAnsi"/>
          <w:b/>
        </w:rPr>
        <w:t xml:space="preserve"> i naczyniowymi  oraz  z funkcją do badania jamy brzusznej.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337"/>
        <w:gridCol w:w="1559"/>
        <w:gridCol w:w="5324"/>
      </w:tblGrid>
      <w:tr w:rsidR="00D22CEE" w:rsidRPr="00743FD0" w14:paraId="6E0FF702" w14:textId="77777777" w:rsidTr="00D31F56">
        <w:tc>
          <w:tcPr>
            <w:tcW w:w="2580" w:type="pct"/>
            <w:shd w:val="clear" w:color="auto" w:fill="D9D9D9" w:themeFill="background1" w:themeFillShade="D9"/>
          </w:tcPr>
          <w:p w14:paraId="2FC910BB" w14:textId="5DC6B803" w:rsidR="00D22CEE" w:rsidRPr="00743FD0" w:rsidRDefault="00D22CEE" w:rsidP="00D22CEE">
            <w:pPr>
              <w:jc w:val="center"/>
              <w:rPr>
                <w:rFonts w:eastAsia="Arial MT" w:cstheme="minorHAnsi"/>
                <w:b/>
                <w:lang w:val="pl-PL"/>
              </w:rPr>
            </w:pPr>
            <w:r>
              <w:rPr>
                <w:rFonts w:eastAsia="Arial MT" w:cstheme="minorHAnsi"/>
                <w:b/>
                <w:lang w:val="pl-PL"/>
              </w:rPr>
              <w:t>Minimalne parametry sprzętu medycznego, których spełniania wymaga Zamawiający</w:t>
            </w:r>
          </w:p>
        </w:tc>
        <w:tc>
          <w:tcPr>
            <w:tcW w:w="548" w:type="pct"/>
            <w:shd w:val="clear" w:color="auto" w:fill="D9D9D9" w:themeFill="background1" w:themeFillShade="D9"/>
          </w:tcPr>
          <w:p w14:paraId="0908BAAB" w14:textId="77777777" w:rsidR="00D22CEE" w:rsidRPr="00743FD0" w:rsidRDefault="00D22CEE" w:rsidP="00D22CEE">
            <w:pPr>
              <w:jc w:val="center"/>
              <w:rPr>
                <w:rFonts w:eastAsia="Arial MT" w:cstheme="minorHAnsi"/>
                <w:b/>
                <w:lang w:val="pl-PL"/>
              </w:rPr>
            </w:pPr>
            <w:r w:rsidRPr="00743FD0">
              <w:rPr>
                <w:rFonts w:eastAsia="Arial MT" w:cstheme="minorHAnsi"/>
                <w:b/>
                <w:lang w:val="pl-PL"/>
              </w:rPr>
              <w:t>Ilość sztuk/</w:t>
            </w:r>
          </w:p>
          <w:p w14:paraId="6DD6E71A" w14:textId="2EEDEB98" w:rsidR="00D22CEE" w:rsidRPr="00743FD0" w:rsidRDefault="00D22CEE" w:rsidP="00D22CEE">
            <w:pPr>
              <w:jc w:val="center"/>
              <w:rPr>
                <w:rFonts w:eastAsia="Arial MT" w:cstheme="minorHAnsi"/>
                <w:b/>
                <w:lang w:val="pl-PL"/>
              </w:rPr>
            </w:pPr>
            <w:r w:rsidRPr="00743FD0">
              <w:rPr>
                <w:rFonts w:eastAsia="Arial MT" w:cstheme="minorHAnsi"/>
                <w:b/>
                <w:lang w:val="pl-PL"/>
              </w:rPr>
              <w:t>komplet</w:t>
            </w:r>
          </w:p>
        </w:tc>
        <w:tc>
          <w:tcPr>
            <w:tcW w:w="1872" w:type="pct"/>
            <w:shd w:val="clear" w:color="auto" w:fill="D9D9D9" w:themeFill="background1" w:themeFillShade="D9"/>
          </w:tcPr>
          <w:p w14:paraId="1147DE42" w14:textId="77777777" w:rsidR="00D22CEE" w:rsidRPr="00743FD0" w:rsidRDefault="00D22CEE" w:rsidP="00D22CEE">
            <w:pPr>
              <w:jc w:val="center"/>
              <w:rPr>
                <w:rFonts w:eastAsia="Arial MT" w:cstheme="minorHAnsi"/>
                <w:b/>
                <w:lang w:val="pl-PL"/>
              </w:rPr>
            </w:pPr>
            <w:r w:rsidRPr="00743FD0">
              <w:rPr>
                <w:rFonts w:eastAsia="Arial MT" w:cstheme="minorHAnsi"/>
                <w:b/>
                <w:lang w:val="pl-PL"/>
              </w:rPr>
              <w:t>Parametry oferowane</w:t>
            </w:r>
            <w:r>
              <w:rPr>
                <w:rFonts w:eastAsia="Arial MT" w:cstheme="minorHAnsi"/>
                <w:b/>
                <w:lang w:val="pl-PL"/>
              </w:rPr>
              <w:t xml:space="preserve"> Wykonawcy</w:t>
            </w:r>
          </w:p>
          <w:p w14:paraId="2FB5D743" w14:textId="0D264FE3" w:rsidR="00D22CEE" w:rsidRPr="00743FD0" w:rsidRDefault="00D22CEE" w:rsidP="00D22CEE">
            <w:pPr>
              <w:jc w:val="center"/>
              <w:rPr>
                <w:rFonts w:eastAsia="Arial MT" w:cstheme="minorHAnsi"/>
                <w:b/>
                <w:lang w:val="pl-PL"/>
              </w:rPr>
            </w:pPr>
            <w:r w:rsidRPr="0088497F">
              <w:rPr>
                <w:rFonts w:eastAsia="Arial MT" w:cstheme="minorHAnsi"/>
                <w:bCs/>
                <w:lang w:val="pl-PL"/>
              </w:rPr>
              <w:t>(Wykonawca musi się odnieść do wszystkich wymagań Zamawiającego)</w:t>
            </w:r>
          </w:p>
        </w:tc>
      </w:tr>
      <w:tr w:rsidR="00743FD0" w:rsidRPr="00743FD0" w14:paraId="4699948E" w14:textId="77777777" w:rsidTr="00D31F56">
        <w:tc>
          <w:tcPr>
            <w:tcW w:w="2580" w:type="pct"/>
          </w:tcPr>
          <w:p w14:paraId="7584077A" w14:textId="77777777" w:rsidR="00743FD0" w:rsidRPr="00743FD0" w:rsidRDefault="00743FD0" w:rsidP="00D31F56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alibri" w:eastAsia="Arial MT" w:hAnsi="Calibri" w:cs="Calibri"/>
                <w:sz w:val="20"/>
                <w:szCs w:val="20"/>
                <w:lang w:val="pl-PL"/>
              </w:rPr>
            </w:pPr>
            <w:r w:rsidRPr="00743FD0">
              <w:rPr>
                <w:rFonts w:ascii="Calibri" w:eastAsia="Arial MT" w:hAnsi="Calibri" w:cs="Calibri"/>
                <w:sz w:val="20"/>
                <w:szCs w:val="20"/>
                <w:lang w:val="pl-PL"/>
              </w:rPr>
              <w:t>Kliniczny, cyfrowy, aparat ultrasonograficzny klasy Premium z kolorowym Dopplerem</w:t>
            </w:r>
          </w:p>
          <w:p w14:paraId="651FC7FB" w14:textId="77777777" w:rsidR="00743FD0" w:rsidRPr="00743FD0" w:rsidRDefault="00743FD0" w:rsidP="00D31F56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alibri" w:eastAsia="Arial MT" w:hAnsi="Calibri" w:cs="Calibri"/>
                <w:sz w:val="20"/>
                <w:szCs w:val="20"/>
                <w:lang w:val="pl-PL"/>
              </w:rPr>
            </w:pPr>
            <w:r w:rsidRPr="00743FD0">
              <w:rPr>
                <w:rFonts w:ascii="Calibri" w:eastAsia="Arial MT" w:hAnsi="Calibri" w:cs="Calibri"/>
                <w:sz w:val="20"/>
                <w:szCs w:val="20"/>
                <w:lang w:val="pl-PL"/>
              </w:rPr>
              <w:t xml:space="preserve">Ilość aktywnych gniazd głowic obrazowych Min. 4 Dynamika systemu Min. 290 </w:t>
            </w:r>
            <w:proofErr w:type="spellStart"/>
            <w:r w:rsidRPr="00743FD0">
              <w:rPr>
                <w:rFonts w:ascii="Calibri" w:eastAsia="Arial MT" w:hAnsi="Calibri" w:cs="Calibri"/>
                <w:sz w:val="20"/>
                <w:szCs w:val="20"/>
                <w:lang w:val="pl-PL"/>
              </w:rPr>
              <w:t>dB</w:t>
            </w:r>
            <w:proofErr w:type="spellEnd"/>
          </w:p>
          <w:p w14:paraId="0F47E159" w14:textId="77777777" w:rsidR="00743FD0" w:rsidRPr="00743FD0" w:rsidRDefault="00743FD0" w:rsidP="00D31F56">
            <w:pPr>
              <w:pStyle w:val="Akapitzlist"/>
              <w:numPr>
                <w:ilvl w:val="0"/>
                <w:numId w:val="4"/>
              </w:numPr>
              <w:rPr>
                <w:rFonts w:ascii="Calibri" w:eastAsia="Arial MT" w:hAnsi="Calibri" w:cs="Calibri"/>
                <w:sz w:val="20"/>
                <w:szCs w:val="20"/>
                <w:lang w:val="pl-PL"/>
              </w:rPr>
            </w:pPr>
            <w:r w:rsidRPr="00743FD0">
              <w:rPr>
                <w:rFonts w:ascii="Calibri" w:eastAsia="Arial MT" w:hAnsi="Calibri" w:cs="Calibri"/>
                <w:sz w:val="20"/>
                <w:szCs w:val="20"/>
                <w:lang w:val="pl-PL"/>
              </w:rPr>
              <w:t xml:space="preserve">Przetwornik cyfrowy 14 bitowy </w:t>
            </w:r>
          </w:p>
          <w:p w14:paraId="539CBBCB" w14:textId="77777777" w:rsidR="00743FD0" w:rsidRPr="00743FD0" w:rsidRDefault="00743FD0" w:rsidP="00D31F56">
            <w:pPr>
              <w:pStyle w:val="Akapitzlist"/>
              <w:numPr>
                <w:ilvl w:val="0"/>
                <w:numId w:val="4"/>
              </w:numPr>
              <w:rPr>
                <w:rFonts w:ascii="Calibri" w:eastAsia="Arial MT" w:hAnsi="Calibri" w:cs="Calibri"/>
                <w:sz w:val="20"/>
                <w:szCs w:val="20"/>
                <w:lang w:val="pl-PL"/>
              </w:rPr>
            </w:pPr>
            <w:r w:rsidRPr="00743FD0">
              <w:rPr>
                <w:rFonts w:ascii="Calibri" w:eastAsia="Arial MT" w:hAnsi="Calibri" w:cs="Calibri"/>
                <w:sz w:val="20"/>
                <w:szCs w:val="20"/>
                <w:lang w:val="pl-PL"/>
              </w:rPr>
              <w:t>Monitor o wysokiej rozdzielczości Przekątna ekranu - min. 21 cali.</w:t>
            </w:r>
          </w:p>
          <w:p w14:paraId="3EDD37E2" w14:textId="77777777" w:rsidR="00743FD0" w:rsidRPr="00743FD0" w:rsidRDefault="00743FD0" w:rsidP="00D31F56">
            <w:pPr>
              <w:pStyle w:val="Akapitzlist"/>
              <w:numPr>
                <w:ilvl w:val="0"/>
                <w:numId w:val="4"/>
              </w:numPr>
              <w:rPr>
                <w:rFonts w:ascii="Calibri" w:eastAsia="Arial MT" w:hAnsi="Calibri" w:cs="Calibri"/>
                <w:sz w:val="20"/>
                <w:szCs w:val="20"/>
                <w:lang w:val="pl-PL"/>
              </w:rPr>
            </w:pPr>
            <w:r w:rsidRPr="00743FD0">
              <w:rPr>
                <w:rFonts w:ascii="Calibri" w:eastAsia="Arial MT" w:hAnsi="Calibri" w:cs="Calibri"/>
                <w:sz w:val="20"/>
                <w:szCs w:val="20"/>
                <w:lang w:val="pl-PL"/>
              </w:rPr>
              <w:t>Dotykowy, programowalny panel sterujący LCD wbudowany w konsolę</w:t>
            </w:r>
          </w:p>
          <w:p w14:paraId="47B5AA79" w14:textId="77777777" w:rsidR="00743FD0" w:rsidRPr="00743FD0" w:rsidRDefault="00743FD0" w:rsidP="00D31F56">
            <w:pPr>
              <w:pStyle w:val="Akapitzlist"/>
              <w:numPr>
                <w:ilvl w:val="0"/>
                <w:numId w:val="4"/>
              </w:numPr>
              <w:rPr>
                <w:rFonts w:ascii="Calibri" w:eastAsia="Arial MT" w:hAnsi="Calibri" w:cs="Calibri"/>
                <w:sz w:val="20"/>
                <w:szCs w:val="20"/>
                <w:lang w:val="pl-PL"/>
              </w:rPr>
            </w:pPr>
            <w:r w:rsidRPr="00743FD0">
              <w:rPr>
                <w:rFonts w:ascii="Calibri" w:eastAsia="Arial MT" w:hAnsi="Calibri" w:cs="Calibri"/>
                <w:sz w:val="20"/>
                <w:szCs w:val="20"/>
                <w:lang w:val="pl-PL"/>
              </w:rPr>
              <w:t>Przekątna min. 10 cali -</w:t>
            </w:r>
          </w:p>
          <w:p w14:paraId="1F59C7D7" w14:textId="77777777" w:rsidR="00743FD0" w:rsidRPr="00743FD0" w:rsidRDefault="00743FD0" w:rsidP="00D31F56">
            <w:pPr>
              <w:pStyle w:val="Akapitzlist"/>
              <w:numPr>
                <w:ilvl w:val="0"/>
                <w:numId w:val="4"/>
              </w:numPr>
              <w:rPr>
                <w:rFonts w:ascii="Calibri" w:eastAsia="Arial MT" w:hAnsi="Calibri" w:cs="Calibri"/>
                <w:sz w:val="20"/>
                <w:szCs w:val="20"/>
                <w:lang w:val="pl-PL"/>
              </w:rPr>
            </w:pPr>
            <w:r w:rsidRPr="00743FD0">
              <w:rPr>
                <w:rFonts w:ascii="Calibri" w:eastAsia="Arial MT" w:hAnsi="Calibri" w:cs="Calibri"/>
                <w:sz w:val="20"/>
                <w:szCs w:val="20"/>
                <w:lang w:val="pl-PL"/>
              </w:rPr>
              <w:t>Zakres częstotliwości pracy Min. od 1 MHz do 20 MHz.</w:t>
            </w:r>
          </w:p>
          <w:p w14:paraId="52543B73" w14:textId="77777777" w:rsidR="00743FD0" w:rsidRPr="00743FD0" w:rsidRDefault="00743FD0" w:rsidP="00D31F56">
            <w:pPr>
              <w:pStyle w:val="Akapitzlist"/>
              <w:numPr>
                <w:ilvl w:val="0"/>
                <w:numId w:val="4"/>
              </w:numPr>
              <w:rPr>
                <w:rFonts w:ascii="Calibri" w:eastAsia="Arial MT" w:hAnsi="Calibri" w:cs="Calibri"/>
                <w:sz w:val="20"/>
                <w:szCs w:val="20"/>
                <w:lang w:val="pl-PL"/>
              </w:rPr>
            </w:pPr>
            <w:r w:rsidRPr="00743FD0">
              <w:rPr>
                <w:rFonts w:ascii="Calibri" w:eastAsia="Arial MT" w:hAnsi="Calibri" w:cs="Calibri"/>
                <w:sz w:val="20"/>
                <w:szCs w:val="20"/>
                <w:lang w:val="pl-PL"/>
              </w:rPr>
              <w:t>Regulacja głębokości pola obrazowania Min. 1 - 40 cm, Powyżej – 10 pkt</w:t>
            </w:r>
          </w:p>
          <w:p w14:paraId="04799B66" w14:textId="77777777" w:rsidR="00743FD0" w:rsidRPr="00743FD0" w:rsidRDefault="00743FD0" w:rsidP="00D31F56">
            <w:pPr>
              <w:pStyle w:val="Akapitzlist"/>
              <w:numPr>
                <w:ilvl w:val="0"/>
                <w:numId w:val="4"/>
              </w:numPr>
              <w:rPr>
                <w:rFonts w:ascii="Calibri" w:eastAsia="Arial MT" w:hAnsi="Calibri" w:cs="Calibri"/>
                <w:sz w:val="20"/>
                <w:szCs w:val="20"/>
                <w:lang w:val="pl-PL"/>
              </w:rPr>
            </w:pPr>
            <w:r w:rsidRPr="00743FD0">
              <w:rPr>
                <w:rFonts w:ascii="Calibri" w:eastAsia="Arial MT" w:hAnsi="Calibri" w:cs="Calibri"/>
                <w:sz w:val="20"/>
                <w:szCs w:val="20"/>
                <w:lang w:val="pl-PL"/>
              </w:rPr>
              <w:t>Ilość kanałów przetwarzania (nadawczo – odbiorczych) Min. 4 000 000</w:t>
            </w:r>
            <w:r w:rsidRPr="00743FD0">
              <w:rPr>
                <w:rFonts w:eastAsia="Arial MT" w:cstheme="minorHAnsi"/>
                <w:lang w:val="pl-PL"/>
              </w:rPr>
              <w:t xml:space="preserve"> </w:t>
            </w:r>
          </w:p>
          <w:p w14:paraId="484B4BC1" w14:textId="77777777" w:rsidR="00743FD0" w:rsidRPr="00743FD0" w:rsidRDefault="00743FD0" w:rsidP="00D31F56">
            <w:pPr>
              <w:pStyle w:val="Akapitzlist"/>
              <w:numPr>
                <w:ilvl w:val="0"/>
                <w:numId w:val="4"/>
              </w:numPr>
              <w:rPr>
                <w:rFonts w:ascii="Calibri" w:eastAsia="Arial MT" w:hAnsi="Calibri" w:cs="Calibri"/>
                <w:sz w:val="20"/>
                <w:szCs w:val="20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Kombinacje prezentowanych jednocześnie obrazów. Min.</w:t>
            </w:r>
          </w:p>
          <w:p w14:paraId="0BA611B2" w14:textId="77777777" w:rsidR="00743FD0" w:rsidRPr="00743FD0" w:rsidRDefault="00743FD0" w:rsidP="00D31F56">
            <w:pPr>
              <w:pStyle w:val="Akapitzlist"/>
              <w:numPr>
                <w:ilvl w:val="0"/>
                <w:numId w:val="5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B, B + B, 4 B</w:t>
            </w:r>
          </w:p>
          <w:p w14:paraId="7D018053" w14:textId="77777777" w:rsidR="00743FD0" w:rsidRPr="00743FD0" w:rsidRDefault="00743FD0" w:rsidP="00D31F56">
            <w:pPr>
              <w:pStyle w:val="Akapitzlist"/>
              <w:numPr>
                <w:ilvl w:val="0"/>
                <w:numId w:val="5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lastRenderedPageBreak/>
              <w:t>M</w:t>
            </w:r>
          </w:p>
          <w:p w14:paraId="3DA4E5DD" w14:textId="77777777" w:rsidR="00743FD0" w:rsidRPr="00743FD0" w:rsidRDefault="00743FD0" w:rsidP="00D31F56">
            <w:pPr>
              <w:pStyle w:val="Akapitzlist"/>
              <w:numPr>
                <w:ilvl w:val="0"/>
                <w:numId w:val="5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B + M</w:t>
            </w:r>
          </w:p>
          <w:p w14:paraId="7A1336E8" w14:textId="77777777" w:rsidR="00743FD0" w:rsidRPr="00743FD0" w:rsidRDefault="00743FD0" w:rsidP="00D31F56">
            <w:pPr>
              <w:pStyle w:val="Akapitzlist"/>
              <w:numPr>
                <w:ilvl w:val="0"/>
                <w:numId w:val="5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D</w:t>
            </w:r>
          </w:p>
          <w:p w14:paraId="4E2E6A80" w14:textId="77777777" w:rsidR="00743FD0" w:rsidRPr="00743FD0" w:rsidRDefault="00743FD0" w:rsidP="00D31F56">
            <w:pPr>
              <w:pStyle w:val="Akapitzlist"/>
              <w:numPr>
                <w:ilvl w:val="0"/>
                <w:numId w:val="5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B + D</w:t>
            </w:r>
          </w:p>
          <w:p w14:paraId="65B89307" w14:textId="77777777" w:rsidR="00743FD0" w:rsidRPr="00743FD0" w:rsidRDefault="00743FD0" w:rsidP="00D31F56">
            <w:pPr>
              <w:pStyle w:val="Akapitzlist"/>
              <w:numPr>
                <w:ilvl w:val="0"/>
                <w:numId w:val="5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B + C (</w:t>
            </w:r>
            <w:proofErr w:type="spellStart"/>
            <w:r w:rsidRPr="00743FD0">
              <w:rPr>
                <w:rFonts w:eastAsia="Arial MT" w:cstheme="minorHAnsi"/>
                <w:lang w:val="pl-PL"/>
              </w:rPr>
              <w:t>Color</w:t>
            </w:r>
            <w:proofErr w:type="spellEnd"/>
            <w:r w:rsidRPr="00743FD0">
              <w:rPr>
                <w:rFonts w:eastAsia="Arial MT" w:cstheme="minorHAnsi"/>
                <w:lang w:val="pl-PL"/>
              </w:rPr>
              <w:t xml:space="preserve"> Doppler)</w:t>
            </w:r>
          </w:p>
          <w:p w14:paraId="74ED6E46" w14:textId="77777777" w:rsidR="00743FD0" w:rsidRPr="00743FD0" w:rsidRDefault="00743FD0" w:rsidP="00D31F56">
            <w:pPr>
              <w:pStyle w:val="Akapitzlist"/>
              <w:numPr>
                <w:ilvl w:val="0"/>
                <w:numId w:val="5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B + PD (Power Doppler)</w:t>
            </w:r>
          </w:p>
          <w:p w14:paraId="53AC6180" w14:textId="77777777" w:rsidR="00743FD0" w:rsidRPr="00743FD0" w:rsidRDefault="00743FD0" w:rsidP="00D31F56">
            <w:pPr>
              <w:pStyle w:val="Akapitzlist"/>
              <w:numPr>
                <w:ilvl w:val="0"/>
                <w:numId w:val="5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4 B (</w:t>
            </w:r>
            <w:proofErr w:type="spellStart"/>
            <w:r w:rsidRPr="00743FD0">
              <w:rPr>
                <w:rFonts w:eastAsia="Arial MT" w:cstheme="minorHAnsi"/>
                <w:lang w:val="pl-PL"/>
              </w:rPr>
              <w:t>Color</w:t>
            </w:r>
            <w:proofErr w:type="spellEnd"/>
            <w:r w:rsidRPr="00743FD0">
              <w:rPr>
                <w:rFonts w:eastAsia="Arial MT" w:cstheme="minorHAnsi"/>
                <w:lang w:val="pl-PL"/>
              </w:rPr>
              <w:t xml:space="preserve"> Doppler)</w:t>
            </w:r>
          </w:p>
          <w:p w14:paraId="17253EE6" w14:textId="77777777" w:rsidR="00743FD0" w:rsidRPr="00743FD0" w:rsidRDefault="00743FD0" w:rsidP="00D31F56">
            <w:pPr>
              <w:pStyle w:val="Akapitzlist"/>
              <w:numPr>
                <w:ilvl w:val="0"/>
                <w:numId w:val="5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4 B (Power Doppler)</w:t>
            </w:r>
          </w:p>
          <w:p w14:paraId="0AEAB767" w14:textId="77777777" w:rsidR="00743FD0" w:rsidRPr="00743FD0" w:rsidRDefault="00743FD0" w:rsidP="00D31F56">
            <w:pPr>
              <w:pStyle w:val="Akapitzlist"/>
              <w:numPr>
                <w:ilvl w:val="0"/>
                <w:numId w:val="5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 xml:space="preserve">B + </w:t>
            </w:r>
            <w:proofErr w:type="spellStart"/>
            <w:r w:rsidRPr="00743FD0">
              <w:rPr>
                <w:rFonts w:eastAsia="Arial MT" w:cstheme="minorHAnsi"/>
                <w:lang w:val="pl-PL"/>
              </w:rPr>
              <w:t>Color</w:t>
            </w:r>
            <w:proofErr w:type="spellEnd"/>
            <w:r w:rsidRPr="00743FD0">
              <w:rPr>
                <w:rFonts w:eastAsia="Arial MT" w:cstheme="minorHAnsi"/>
                <w:lang w:val="pl-PL"/>
              </w:rPr>
              <w:t xml:space="preserve"> + M</w:t>
            </w:r>
          </w:p>
          <w:p w14:paraId="698AA695" w14:textId="77777777" w:rsidR="00743FD0" w:rsidRPr="00743FD0" w:rsidRDefault="00743FD0" w:rsidP="00D31F56">
            <w:pPr>
              <w:pStyle w:val="Akapitzlist"/>
              <w:numPr>
                <w:ilvl w:val="0"/>
                <w:numId w:val="5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PWD</w:t>
            </w:r>
          </w:p>
          <w:p w14:paraId="07259CDE" w14:textId="77777777" w:rsidR="00743FD0" w:rsidRPr="00743FD0" w:rsidRDefault="00743FD0" w:rsidP="00D31F56">
            <w:pPr>
              <w:pStyle w:val="Akapitzlist"/>
              <w:numPr>
                <w:ilvl w:val="0"/>
                <w:numId w:val="4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Odświeżanie obrazu (</w:t>
            </w:r>
            <w:proofErr w:type="spellStart"/>
            <w:r w:rsidRPr="00743FD0">
              <w:rPr>
                <w:rFonts w:eastAsia="Arial MT" w:cstheme="minorHAnsi"/>
                <w:lang w:val="pl-PL"/>
              </w:rPr>
              <w:t>Frame</w:t>
            </w:r>
            <w:proofErr w:type="spellEnd"/>
            <w:r w:rsidRPr="00743FD0">
              <w:rPr>
                <w:rFonts w:eastAsia="Arial MT" w:cstheme="minorHAnsi"/>
                <w:lang w:val="pl-PL"/>
              </w:rPr>
              <w:t xml:space="preserve"> </w:t>
            </w:r>
            <w:proofErr w:type="spellStart"/>
            <w:r w:rsidRPr="00743FD0">
              <w:rPr>
                <w:rFonts w:eastAsia="Arial MT" w:cstheme="minorHAnsi"/>
                <w:lang w:val="pl-PL"/>
              </w:rPr>
              <w:t>Rate</w:t>
            </w:r>
            <w:proofErr w:type="spellEnd"/>
            <w:r w:rsidRPr="00743FD0">
              <w:rPr>
                <w:rFonts w:eastAsia="Arial MT" w:cstheme="minorHAnsi"/>
                <w:lang w:val="pl-PL"/>
              </w:rPr>
              <w:t xml:space="preserve">) dla trybu B </w:t>
            </w:r>
            <w:r w:rsidRPr="00743FD0">
              <w:rPr>
                <w:rFonts w:eastAsia="Arial MT" w:cstheme="minorHAnsi"/>
                <w:lang w:val="pl-PL"/>
              </w:rPr>
              <w:tab/>
              <w:t>Min. 3500 obrazów/s</w:t>
            </w:r>
          </w:p>
          <w:p w14:paraId="48FF91FE" w14:textId="77777777" w:rsidR="00743FD0" w:rsidRPr="00743FD0" w:rsidRDefault="00743FD0" w:rsidP="00D31F56">
            <w:pPr>
              <w:pStyle w:val="Akapitzlist"/>
              <w:numPr>
                <w:ilvl w:val="0"/>
                <w:numId w:val="4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Odświeżanie obrazu (</w:t>
            </w:r>
            <w:proofErr w:type="spellStart"/>
            <w:r w:rsidRPr="00743FD0">
              <w:rPr>
                <w:rFonts w:eastAsia="Arial MT" w:cstheme="minorHAnsi"/>
                <w:lang w:val="pl-PL"/>
              </w:rPr>
              <w:t>Frame</w:t>
            </w:r>
            <w:proofErr w:type="spellEnd"/>
            <w:r w:rsidRPr="00743FD0">
              <w:rPr>
                <w:rFonts w:eastAsia="Arial MT" w:cstheme="minorHAnsi"/>
                <w:lang w:val="pl-PL"/>
              </w:rPr>
              <w:t xml:space="preserve"> </w:t>
            </w:r>
            <w:proofErr w:type="spellStart"/>
            <w:r w:rsidRPr="00743FD0">
              <w:rPr>
                <w:rFonts w:eastAsia="Arial MT" w:cstheme="minorHAnsi"/>
                <w:lang w:val="pl-PL"/>
              </w:rPr>
              <w:t>Rate</w:t>
            </w:r>
            <w:proofErr w:type="spellEnd"/>
            <w:r w:rsidRPr="00743FD0">
              <w:rPr>
                <w:rFonts w:eastAsia="Arial MT" w:cstheme="minorHAnsi"/>
                <w:lang w:val="pl-PL"/>
              </w:rPr>
              <w:t xml:space="preserve">) B + kolor (CD) </w:t>
            </w:r>
            <w:r w:rsidRPr="00743FD0">
              <w:rPr>
                <w:rFonts w:eastAsia="Arial MT" w:cstheme="minorHAnsi"/>
                <w:lang w:val="pl-PL"/>
              </w:rPr>
              <w:tab/>
              <w:t>Min. 600 obrazów/s</w:t>
            </w:r>
          </w:p>
          <w:p w14:paraId="0F909099" w14:textId="77777777" w:rsidR="00743FD0" w:rsidRPr="00743FD0" w:rsidRDefault="00743FD0" w:rsidP="00D31F56">
            <w:pPr>
              <w:pStyle w:val="Akapitzlist"/>
              <w:numPr>
                <w:ilvl w:val="0"/>
                <w:numId w:val="4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 xml:space="preserve">Obrazowanie harmoniczne </w:t>
            </w:r>
          </w:p>
          <w:p w14:paraId="3807F076" w14:textId="77777777" w:rsidR="00743FD0" w:rsidRPr="00743FD0" w:rsidRDefault="00743FD0" w:rsidP="00D31F56">
            <w:pPr>
              <w:pStyle w:val="Akapitzlist"/>
              <w:numPr>
                <w:ilvl w:val="0"/>
                <w:numId w:val="4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 xml:space="preserve">Obrazowanie w rozszerzonym trybie </w:t>
            </w:r>
            <w:proofErr w:type="spellStart"/>
            <w:r w:rsidRPr="00743FD0">
              <w:rPr>
                <w:rFonts w:eastAsia="Arial MT" w:cstheme="minorHAnsi"/>
                <w:lang w:val="pl-PL"/>
              </w:rPr>
              <w:t>Color</w:t>
            </w:r>
            <w:proofErr w:type="spellEnd"/>
            <w:r w:rsidRPr="00743FD0">
              <w:rPr>
                <w:rFonts w:eastAsia="Arial MT" w:cstheme="minorHAnsi"/>
                <w:lang w:val="pl-PL"/>
              </w:rPr>
              <w:t xml:space="preserve"> Doppler o bardzo wysokiej czułości i rozdzielczości z możliwością wizualizacji bardzo wolnych przepływów w małych naczyniach</w:t>
            </w:r>
          </w:p>
          <w:p w14:paraId="23A09F28" w14:textId="77777777" w:rsidR="00743FD0" w:rsidRPr="00743FD0" w:rsidRDefault="00743FD0" w:rsidP="00D31F56">
            <w:pPr>
              <w:pStyle w:val="Akapitzlist"/>
              <w:numPr>
                <w:ilvl w:val="0"/>
                <w:numId w:val="4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Obrazowanie typu „</w:t>
            </w:r>
            <w:proofErr w:type="spellStart"/>
            <w:r w:rsidRPr="00743FD0">
              <w:rPr>
                <w:rFonts w:eastAsia="Arial MT" w:cstheme="minorHAnsi"/>
                <w:lang w:val="pl-PL"/>
              </w:rPr>
              <w:t>Compound</w:t>
            </w:r>
            <w:proofErr w:type="spellEnd"/>
            <w:r w:rsidRPr="00743FD0">
              <w:rPr>
                <w:rFonts w:eastAsia="Arial MT" w:cstheme="minorHAnsi"/>
                <w:lang w:val="pl-PL"/>
              </w:rPr>
              <w:t>” w układzie wiązek ultradźwięków wysyłanych pod wieloma kątami (tzw. skrzyżowane ultradźwięki)</w:t>
            </w:r>
          </w:p>
          <w:p w14:paraId="64069586" w14:textId="77777777" w:rsidR="00743FD0" w:rsidRPr="00743FD0" w:rsidRDefault="00743FD0" w:rsidP="00D31F56">
            <w:pPr>
              <w:pStyle w:val="Akapitzlist"/>
              <w:numPr>
                <w:ilvl w:val="0"/>
                <w:numId w:val="4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System obrazowania wyostrzający kontury i redukujący artefakty szumowe – dostępny na wszystkich głowicach</w:t>
            </w:r>
          </w:p>
          <w:p w14:paraId="6BA32745" w14:textId="77777777" w:rsidR="00743FD0" w:rsidRPr="00743FD0" w:rsidRDefault="00743FD0" w:rsidP="00D31F56">
            <w:pPr>
              <w:pStyle w:val="Akapitzlist"/>
              <w:numPr>
                <w:ilvl w:val="0"/>
                <w:numId w:val="4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 xml:space="preserve">Zaimplementowana do systemu technologia  oparta na sztucznej inteligencji (AI) </w:t>
            </w:r>
          </w:p>
          <w:p w14:paraId="6D2669FD" w14:textId="77777777" w:rsidR="00743FD0" w:rsidRPr="00743FD0" w:rsidRDefault="00743FD0" w:rsidP="00D31F56">
            <w:pPr>
              <w:pStyle w:val="Akapitzlist"/>
              <w:numPr>
                <w:ilvl w:val="0"/>
                <w:numId w:val="4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Obrazowanie trapezowe i rombowe na głowicach liniowych</w:t>
            </w:r>
          </w:p>
          <w:p w14:paraId="75BD0CB6" w14:textId="77777777" w:rsidR="00743FD0" w:rsidRPr="00743FD0" w:rsidRDefault="00743FD0" w:rsidP="00D31F56">
            <w:pPr>
              <w:pStyle w:val="Akapitzlist"/>
              <w:numPr>
                <w:ilvl w:val="0"/>
                <w:numId w:val="4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Wewnętrzny dysk do przechowywania danych systemowych SSD o pojemności min. 128 GB</w:t>
            </w:r>
          </w:p>
          <w:p w14:paraId="709DA16B" w14:textId="77777777" w:rsidR="00743FD0" w:rsidRPr="00743FD0" w:rsidRDefault="00743FD0" w:rsidP="00D31F56">
            <w:pPr>
              <w:pStyle w:val="Akapitzlist"/>
              <w:numPr>
                <w:ilvl w:val="0"/>
                <w:numId w:val="4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Wewnętrzny system archiwizacji danych (dane pacjenta, obrazy, sekwencje) z dyskiem HDD lub SSD o pojemności min. 500 GB</w:t>
            </w:r>
          </w:p>
          <w:p w14:paraId="6A467716" w14:textId="77777777" w:rsidR="00743FD0" w:rsidRPr="00743FD0" w:rsidRDefault="00743FD0" w:rsidP="00D31F56">
            <w:pPr>
              <w:pStyle w:val="Akapitzlist"/>
              <w:numPr>
                <w:ilvl w:val="0"/>
                <w:numId w:val="4"/>
              </w:numPr>
              <w:rPr>
                <w:rFonts w:eastAsia="Arial MT" w:cstheme="minorHAnsi"/>
                <w:lang w:val="pl-PL"/>
              </w:rPr>
            </w:pPr>
            <w:proofErr w:type="spellStart"/>
            <w:r w:rsidRPr="00743FD0">
              <w:rPr>
                <w:rFonts w:eastAsia="Arial MT" w:cstheme="minorHAnsi"/>
                <w:lang w:val="pl-PL"/>
              </w:rPr>
              <w:t>Videoprinter</w:t>
            </w:r>
            <w:proofErr w:type="spellEnd"/>
            <w:r w:rsidRPr="00743FD0">
              <w:rPr>
                <w:rFonts w:eastAsia="Arial MT" w:cstheme="minorHAnsi"/>
                <w:lang w:val="pl-PL"/>
              </w:rPr>
              <w:t xml:space="preserve"> czarno-biały</w:t>
            </w:r>
          </w:p>
          <w:p w14:paraId="0B6C127F" w14:textId="77777777" w:rsidR="00956C81" w:rsidRDefault="00743FD0" w:rsidP="00D31F56">
            <w:pPr>
              <w:pStyle w:val="Akapitzlist"/>
              <w:numPr>
                <w:ilvl w:val="0"/>
                <w:numId w:val="4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Powiększenie obrazu w czasie rzeczywistym i po zamrożeniu</w:t>
            </w:r>
            <w:r w:rsidRPr="00743FD0">
              <w:rPr>
                <w:rFonts w:eastAsia="Arial MT" w:cstheme="minorHAnsi"/>
                <w:lang w:val="pl-PL"/>
              </w:rPr>
              <w:tab/>
            </w:r>
          </w:p>
          <w:p w14:paraId="2C537284" w14:textId="4C0E40AB" w:rsidR="00743FD0" w:rsidRPr="00743FD0" w:rsidRDefault="00743FD0" w:rsidP="00956C81">
            <w:pPr>
              <w:pStyle w:val="Akapitzlist"/>
              <w:ind w:left="360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Min. X 20</w:t>
            </w:r>
          </w:p>
          <w:p w14:paraId="59D3B23E" w14:textId="77777777" w:rsidR="00956C81" w:rsidRDefault="00743FD0" w:rsidP="00D31F56">
            <w:pPr>
              <w:pStyle w:val="Akapitzlist"/>
              <w:numPr>
                <w:ilvl w:val="0"/>
                <w:numId w:val="4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 xml:space="preserve">Ilość pomiarów możliwych na jednym obrazie </w:t>
            </w:r>
            <w:r w:rsidRPr="00743FD0">
              <w:rPr>
                <w:rFonts w:eastAsia="Arial MT" w:cstheme="minorHAnsi"/>
                <w:lang w:val="pl-PL"/>
              </w:rPr>
              <w:tab/>
            </w:r>
          </w:p>
          <w:p w14:paraId="185CFE88" w14:textId="2969D15C" w:rsidR="00743FD0" w:rsidRPr="00743FD0" w:rsidRDefault="00743FD0" w:rsidP="00956C81">
            <w:pPr>
              <w:pStyle w:val="Akapitzlist"/>
              <w:ind w:left="360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Min. 10</w:t>
            </w:r>
          </w:p>
          <w:p w14:paraId="429D734F" w14:textId="77777777" w:rsidR="00743FD0" w:rsidRPr="00743FD0" w:rsidRDefault="00743FD0" w:rsidP="00D31F56">
            <w:pPr>
              <w:pStyle w:val="Akapitzlist"/>
              <w:numPr>
                <w:ilvl w:val="0"/>
                <w:numId w:val="4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Pełne oprogramowanie do badań:</w:t>
            </w:r>
          </w:p>
          <w:p w14:paraId="2D5D779D" w14:textId="77777777" w:rsidR="00743FD0" w:rsidRPr="00743FD0" w:rsidRDefault="00743FD0" w:rsidP="00D31F56">
            <w:pPr>
              <w:pStyle w:val="Akapitzlist"/>
              <w:numPr>
                <w:ilvl w:val="0"/>
                <w:numId w:val="6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lastRenderedPageBreak/>
              <w:t>Brzusznych</w:t>
            </w:r>
          </w:p>
          <w:p w14:paraId="75C29AAC" w14:textId="77777777" w:rsidR="00743FD0" w:rsidRPr="00743FD0" w:rsidRDefault="00743FD0" w:rsidP="00D31F56">
            <w:pPr>
              <w:pStyle w:val="Akapitzlist"/>
              <w:numPr>
                <w:ilvl w:val="0"/>
                <w:numId w:val="6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Małych narządów</w:t>
            </w:r>
          </w:p>
          <w:p w14:paraId="45B4B41E" w14:textId="77777777" w:rsidR="00743FD0" w:rsidRPr="00743FD0" w:rsidRDefault="00743FD0" w:rsidP="00D31F56">
            <w:pPr>
              <w:pStyle w:val="Akapitzlist"/>
              <w:numPr>
                <w:ilvl w:val="0"/>
                <w:numId w:val="6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 xml:space="preserve">Naczyniowych </w:t>
            </w:r>
          </w:p>
          <w:p w14:paraId="406EB1A6" w14:textId="77777777" w:rsidR="00743FD0" w:rsidRPr="00743FD0" w:rsidRDefault="00743FD0" w:rsidP="00D31F56">
            <w:pPr>
              <w:pStyle w:val="Akapitzlist"/>
              <w:numPr>
                <w:ilvl w:val="0"/>
                <w:numId w:val="6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Mięśniowo-szkieletowych</w:t>
            </w:r>
          </w:p>
          <w:p w14:paraId="71A20378" w14:textId="77777777" w:rsidR="00743FD0" w:rsidRPr="00743FD0" w:rsidRDefault="00743FD0" w:rsidP="00D31F56">
            <w:pPr>
              <w:pStyle w:val="Akapitzlist"/>
              <w:numPr>
                <w:ilvl w:val="0"/>
                <w:numId w:val="6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Kardiologicznych</w:t>
            </w:r>
          </w:p>
          <w:p w14:paraId="6F6C0E73" w14:textId="77777777" w:rsidR="00743FD0" w:rsidRPr="00743FD0" w:rsidRDefault="00743FD0" w:rsidP="00D31F56">
            <w:pPr>
              <w:pStyle w:val="Akapitzlist"/>
              <w:numPr>
                <w:ilvl w:val="0"/>
                <w:numId w:val="6"/>
              </w:numPr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Pediatrycznych</w:t>
            </w:r>
            <w:r w:rsidRPr="00743FD0">
              <w:rPr>
                <w:rFonts w:eastAsia="Arial MT" w:cstheme="minorHAnsi"/>
                <w:lang w:val="pl-PL"/>
              </w:rPr>
              <w:tab/>
            </w:r>
          </w:p>
          <w:p w14:paraId="676741CA" w14:textId="466A1F11" w:rsidR="00F2482C" w:rsidRPr="00F2482C" w:rsidRDefault="00743FD0" w:rsidP="00F2482C">
            <w:pPr>
              <w:pStyle w:val="Akapitzlist"/>
              <w:numPr>
                <w:ilvl w:val="0"/>
                <w:numId w:val="4"/>
              </w:numPr>
              <w:rPr>
                <w:rFonts w:eastAsia="Arial MT" w:cstheme="minorHAnsi"/>
                <w:color w:val="EE0000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t>Głowica</w:t>
            </w:r>
            <w:r w:rsidR="00C718F8">
              <w:rPr>
                <w:rFonts w:eastAsia="Arial MT" w:cstheme="minorHAnsi"/>
                <w:lang w:val="pl-PL"/>
              </w:rPr>
              <w:t xml:space="preserve"> </w:t>
            </w:r>
            <w:proofErr w:type="spellStart"/>
            <w:r w:rsidR="00F2482C" w:rsidRPr="00F2482C">
              <w:rPr>
                <w:rFonts w:eastAsia="Arial MT" w:cstheme="minorHAnsi"/>
                <w:lang w:val="pl-PL"/>
              </w:rPr>
              <w:t>Convex</w:t>
            </w:r>
            <w:proofErr w:type="spellEnd"/>
            <w:r w:rsidRPr="00743FD0">
              <w:rPr>
                <w:rFonts w:eastAsia="Arial MT" w:cstheme="minorHAnsi"/>
                <w:lang w:val="pl-PL"/>
              </w:rPr>
              <w:t xml:space="preserve">, szerokopasmowa, </w:t>
            </w:r>
            <w:r w:rsidR="00F2482C">
              <w:rPr>
                <w:rFonts w:eastAsia="Arial MT" w:cstheme="minorHAnsi"/>
                <w:lang w:val="pl-PL"/>
              </w:rPr>
              <w:t xml:space="preserve">ze zmianą częstotliwości pracy, </w:t>
            </w:r>
            <w:r w:rsidR="00F2482C" w:rsidRPr="00F2482C">
              <w:rPr>
                <w:rFonts w:eastAsia="Arial MT" w:cstheme="minorHAnsi"/>
                <w:lang w:val="pl-PL"/>
              </w:rPr>
              <w:t>która posiada</w:t>
            </w:r>
            <w:r w:rsidR="00F2482C">
              <w:rPr>
                <w:rFonts w:eastAsia="Arial MT" w:cstheme="minorHAnsi"/>
                <w:lang w:val="pl-PL"/>
              </w:rPr>
              <w:t>:</w:t>
            </w:r>
          </w:p>
          <w:p w14:paraId="1F6CF2A0" w14:textId="77777777" w:rsidR="00F2482C" w:rsidRDefault="00F2482C" w:rsidP="00F2482C">
            <w:pPr>
              <w:rPr>
                <w:rFonts w:eastAsia="Arial MT" w:cstheme="minorHAnsi"/>
                <w:lang w:val="pl-PL"/>
              </w:rPr>
            </w:pPr>
            <w:r w:rsidRPr="00F2482C">
              <w:rPr>
                <w:rFonts w:eastAsia="Arial MT" w:cstheme="minorHAnsi"/>
                <w:lang w:val="pl-PL"/>
              </w:rPr>
              <w:t>-</w:t>
            </w:r>
            <w:r>
              <w:rPr>
                <w:rFonts w:eastAsia="Arial MT" w:cstheme="minorHAnsi"/>
                <w:color w:val="EE0000"/>
                <w:lang w:val="pl-PL"/>
              </w:rPr>
              <w:t xml:space="preserve"> </w:t>
            </w:r>
            <w:r w:rsidR="00743FD0" w:rsidRPr="00F2482C">
              <w:rPr>
                <w:rFonts w:eastAsia="Arial MT" w:cstheme="minorHAnsi"/>
                <w:lang w:val="pl-PL"/>
              </w:rPr>
              <w:t xml:space="preserve">Zakres częstotliwości pracy </w:t>
            </w:r>
            <w:r w:rsidR="00743FD0" w:rsidRPr="00F2482C">
              <w:rPr>
                <w:rFonts w:eastAsia="Arial MT" w:cstheme="minorHAnsi"/>
                <w:lang w:val="pl-PL"/>
              </w:rPr>
              <w:tab/>
              <w:t>Min. 1,0 – 5,0 MHz.</w:t>
            </w:r>
            <w:r w:rsidR="00743FD0" w:rsidRPr="00F2482C">
              <w:rPr>
                <w:rFonts w:eastAsia="Arial MT" w:cstheme="minorHAnsi"/>
                <w:lang w:val="pl-PL"/>
              </w:rPr>
              <w:tab/>
            </w:r>
          </w:p>
          <w:p w14:paraId="2F1C1796" w14:textId="149A3F6E" w:rsidR="00743FD0" w:rsidRPr="00743FD0" w:rsidRDefault="00F2482C" w:rsidP="00F2482C">
            <w:pPr>
              <w:rPr>
                <w:rFonts w:eastAsia="Arial MT" w:cstheme="minorHAnsi"/>
                <w:color w:val="EE0000"/>
                <w:lang w:val="pl-PL"/>
              </w:rPr>
            </w:pPr>
            <w:r>
              <w:rPr>
                <w:rFonts w:eastAsia="Arial MT" w:cstheme="minorHAnsi"/>
                <w:lang w:val="pl-PL"/>
              </w:rPr>
              <w:t xml:space="preserve">- </w:t>
            </w:r>
            <w:r w:rsidR="00743FD0" w:rsidRPr="00743FD0">
              <w:rPr>
                <w:rFonts w:eastAsia="Arial MT" w:cstheme="minorHAnsi"/>
                <w:lang w:val="pl-PL"/>
              </w:rPr>
              <w:t>Liczba elementów</w:t>
            </w:r>
            <w:r w:rsidR="00743FD0" w:rsidRPr="00743FD0">
              <w:rPr>
                <w:rFonts w:eastAsia="Arial MT" w:cstheme="minorHAnsi"/>
                <w:lang w:val="pl-PL"/>
              </w:rPr>
              <w:tab/>
              <w:t>Min. 600</w:t>
            </w:r>
            <w:r w:rsidR="00956C81">
              <w:rPr>
                <w:rFonts w:eastAsia="Arial MT" w:cstheme="minorHAnsi"/>
                <w:lang w:val="pl-PL"/>
              </w:rPr>
              <w:t xml:space="preserve"> </w:t>
            </w:r>
            <w:r w:rsidR="00743FD0" w:rsidRPr="00743FD0">
              <w:rPr>
                <w:rFonts w:eastAsia="Arial MT" w:cstheme="minorHAnsi"/>
                <w:lang w:val="pl-PL"/>
              </w:rPr>
              <w:t>Powyżej 600 -10 pkt</w:t>
            </w:r>
          </w:p>
          <w:p w14:paraId="63C1A9EF" w14:textId="7F72A193" w:rsidR="00743FD0" w:rsidRPr="00F2482C" w:rsidRDefault="00F2482C" w:rsidP="00F2482C">
            <w:pPr>
              <w:rPr>
                <w:rFonts w:eastAsia="Arial MT" w:cstheme="minorHAnsi"/>
                <w:color w:val="EE0000"/>
                <w:lang w:val="pl-PL"/>
              </w:rPr>
            </w:pPr>
            <w:r>
              <w:rPr>
                <w:rFonts w:eastAsia="Arial MT" w:cstheme="minorHAnsi"/>
                <w:lang w:val="pl-PL"/>
              </w:rPr>
              <w:t xml:space="preserve">- </w:t>
            </w:r>
            <w:r w:rsidR="00743FD0" w:rsidRPr="00F2482C">
              <w:rPr>
                <w:rFonts w:eastAsia="Arial MT" w:cstheme="minorHAnsi"/>
                <w:lang w:val="pl-PL"/>
              </w:rPr>
              <w:t xml:space="preserve">Kąt skanowania </w:t>
            </w:r>
            <w:r w:rsidR="00743FD0" w:rsidRPr="00F2482C">
              <w:rPr>
                <w:rFonts w:eastAsia="Arial MT" w:cstheme="minorHAnsi"/>
                <w:lang w:val="pl-PL"/>
              </w:rPr>
              <w:tab/>
              <w:t>Min. 70 st.</w:t>
            </w:r>
          </w:p>
          <w:p w14:paraId="17A12ADD" w14:textId="0F10646C" w:rsidR="00743FD0" w:rsidRPr="00F2482C" w:rsidRDefault="00F2482C" w:rsidP="00F2482C">
            <w:pPr>
              <w:rPr>
                <w:rFonts w:eastAsia="Arial MT" w:cstheme="minorHAnsi"/>
                <w:color w:val="EE0000"/>
                <w:lang w:val="pl-PL"/>
              </w:rPr>
            </w:pPr>
            <w:r>
              <w:rPr>
                <w:rFonts w:eastAsia="Arial MT" w:cstheme="minorHAnsi"/>
                <w:lang w:val="pl-PL"/>
              </w:rPr>
              <w:t xml:space="preserve">- </w:t>
            </w:r>
            <w:r w:rsidR="00743FD0" w:rsidRPr="00F2482C">
              <w:rPr>
                <w:rFonts w:eastAsia="Arial MT" w:cstheme="minorHAnsi"/>
                <w:lang w:val="pl-PL"/>
              </w:rPr>
              <w:t xml:space="preserve">Obrazowanie harmoniczne </w:t>
            </w:r>
            <w:r w:rsidR="00743FD0" w:rsidRPr="00F2482C">
              <w:rPr>
                <w:rFonts w:eastAsia="Arial MT" w:cstheme="minorHAnsi"/>
                <w:lang w:val="pl-PL"/>
              </w:rPr>
              <w:tab/>
              <w:t>min. 8 pasm częstotliwości Powyżej – 5 pkt</w:t>
            </w:r>
          </w:p>
          <w:p w14:paraId="55EADB37" w14:textId="7C7C430E" w:rsidR="00F2482C" w:rsidRPr="00F2482C" w:rsidRDefault="00743FD0" w:rsidP="00F2482C">
            <w:pPr>
              <w:pStyle w:val="Akapitzlist"/>
              <w:numPr>
                <w:ilvl w:val="0"/>
                <w:numId w:val="4"/>
              </w:numPr>
              <w:rPr>
                <w:rFonts w:eastAsia="Arial MT" w:cstheme="minorHAnsi"/>
                <w:lang w:val="pl-PL"/>
              </w:rPr>
            </w:pPr>
            <w:r w:rsidRPr="00F2482C">
              <w:rPr>
                <w:rFonts w:eastAsia="Arial MT" w:cstheme="minorHAnsi"/>
                <w:lang w:val="pl-PL"/>
              </w:rPr>
              <w:t>Głowica Liniowa, szerokopasmowa ze</w:t>
            </w:r>
            <w:r w:rsidR="00F2482C">
              <w:rPr>
                <w:rFonts w:eastAsia="Arial MT" w:cstheme="minorHAnsi"/>
                <w:lang w:val="pl-PL"/>
              </w:rPr>
              <w:t xml:space="preserve"> zmienną częstotliwością pracy, </w:t>
            </w:r>
            <w:r w:rsidR="00F2482C" w:rsidRPr="00F2482C">
              <w:rPr>
                <w:rFonts w:eastAsia="Arial MT" w:cstheme="minorHAnsi"/>
                <w:lang w:val="pl-PL"/>
              </w:rPr>
              <w:t>która posiada:</w:t>
            </w:r>
          </w:p>
          <w:p w14:paraId="2B8881AA" w14:textId="14D54CAA" w:rsidR="00743FD0" w:rsidRPr="00F2482C" w:rsidRDefault="00F2482C" w:rsidP="00F2482C">
            <w:pPr>
              <w:jc w:val="both"/>
              <w:rPr>
                <w:rFonts w:eastAsia="Arial MT" w:cstheme="minorHAnsi"/>
                <w:lang w:val="pl-PL"/>
              </w:rPr>
            </w:pPr>
            <w:r>
              <w:rPr>
                <w:rFonts w:eastAsia="Arial MT" w:cstheme="minorHAnsi"/>
                <w:lang w:val="pl-PL"/>
              </w:rPr>
              <w:t xml:space="preserve">- </w:t>
            </w:r>
            <w:r w:rsidR="00743FD0" w:rsidRPr="00F2482C">
              <w:rPr>
                <w:rFonts w:eastAsia="Arial MT" w:cstheme="minorHAnsi"/>
                <w:lang w:val="pl-PL"/>
              </w:rPr>
              <w:t>Zakres częstotliwości pracy</w:t>
            </w:r>
            <w:r w:rsidR="00743FD0" w:rsidRPr="00F2482C">
              <w:rPr>
                <w:rFonts w:eastAsia="Arial MT" w:cstheme="minorHAnsi"/>
                <w:lang w:val="pl-PL"/>
              </w:rPr>
              <w:tab/>
              <w:t>Min. 2,0 – 12,0 MHz</w:t>
            </w:r>
            <w:r w:rsidR="00743FD0" w:rsidRPr="00F2482C">
              <w:rPr>
                <w:rFonts w:eastAsia="Arial MT" w:cstheme="minorHAnsi"/>
                <w:lang w:val="pl-PL"/>
              </w:rPr>
              <w:tab/>
              <w:t>-</w:t>
            </w:r>
          </w:p>
          <w:p w14:paraId="2EE31387" w14:textId="240F6A9E" w:rsidR="00743FD0" w:rsidRPr="00743FD0" w:rsidRDefault="00F2482C" w:rsidP="00D31F56">
            <w:pPr>
              <w:jc w:val="both"/>
              <w:rPr>
                <w:rFonts w:eastAsia="Arial MT" w:cstheme="minorHAnsi"/>
                <w:lang w:val="pl-PL"/>
              </w:rPr>
            </w:pPr>
            <w:r>
              <w:rPr>
                <w:rFonts w:eastAsia="Arial MT" w:cstheme="minorHAnsi"/>
                <w:lang w:val="pl-PL"/>
              </w:rPr>
              <w:t xml:space="preserve">- </w:t>
            </w:r>
            <w:r w:rsidR="00743FD0" w:rsidRPr="00743FD0">
              <w:rPr>
                <w:rFonts w:eastAsia="Arial MT" w:cstheme="minorHAnsi"/>
                <w:lang w:val="pl-PL"/>
              </w:rPr>
              <w:t>Liczba elementów Min. 600</w:t>
            </w:r>
            <w:r w:rsidR="00743FD0" w:rsidRPr="00743FD0">
              <w:rPr>
                <w:rFonts w:eastAsia="Arial MT" w:cstheme="minorHAnsi"/>
                <w:lang w:val="pl-PL"/>
              </w:rPr>
              <w:tab/>
              <w:t>Powyżej 600 – 10pkt</w:t>
            </w:r>
          </w:p>
          <w:p w14:paraId="5870E16E" w14:textId="36A0CB09" w:rsidR="00743FD0" w:rsidRPr="00743FD0" w:rsidRDefault="00F2482C" w:rsidP="00D31F56">
            <w:pPr>
              <w:jc w:val="both"/>
              <w:rPr>
                <w:rFonts w:eastAsia="Arial MT" w:cstheme="minorHAnsi"/>
                <w:lang w:val="pl-PL"/>
              </w:rPr>
            </w:pPr>
            <w:r>
              <w:rPr>
                <w:rFonts w:eastAsia="Arial MT" w:cstheme="minorHAnsi"/>
                <w:lang w:val="pl-PL"/>
              </w:rPr>
              <w:t xml:space="preserve">- </w:t>
            </w:r>
            <w:r w:rsidR="00743FD0" w:rsidRPr="00743FD0">
              <w:rPr>
                <w:rFonts w:eastAsia="Arial MT" w:cstheme="minorHAnsi"/>
                <w:lang w:val="pl-PL"/>
              </w:rPr>
              <w:t>Szerokość skanu Min. 38 mm</w:t>
            </w:r>
          </w:p>
          <w:p w14:paraId="7D852C6C" w14:textId="106CAA32" w:rsidR="00743FD0" w:rsidRPr="00743FD0" w:rsidRDefault="00F2482C" w:rsidP="00D31F56">
            <w:pPr>
              <w:jc w:val="both"/>
              <w:rPr>
                <w:rFonts w:eastAsia="Arial MT" w:cstheme="minorHAnsi"/>
                <w:lang w:val="pl-PL"/>
              </w:rPr>
            </w:pPr>
            <w:r>
              <w:rPr>
                <w:rFonts w:eastAsia="Arial MT" w:cstheme="minorHAnsi"/>
                <w:lang w:val="pl-PL"/>
              </w:rPr>
              <w:t xml:space="preserve">- </w:t>
            </w:r>
            <w:r w:rsidR="00743FD0" w:rsidRPr="00743FD0">
              <w:rPr>
                <w:rFonts w:eastAsia="Arial MT" w:cstheme="minorHAnsi"/>
                <w:lang w:val="pl-PL"/>
              </w:rPr>
              <w:t>Obrazowanie harmoniczne</w:t>
            </w:r>
            <w:r w:rsidR="00743FD0" w:rsidRPr="00743FD0">
              <w:rPr>
                <w:rFonts w:eastAsia="Arial MT" w:cstheme="minorHAnsi"/>
                <w:lang w:val="pl-PL"/>
              </w:rPr>
              <w:tab/>
              <w:t>Min. 6 pasm częstotliwości</w:t>
            </w:r>
          </w:p>
          <w:p w14:paraId="790627E9" w14:textId="33CA03C0" w:rsidR="00743FD0" w:rsidRPr="00743FD0" w:rsidRDefault="00F2482C" w:rsidP="00D31F56">
            <w:pPr>
              <w:jc w:val="both"/>
              <w:rPr>
                <w:rFonts w:eastAsia="Arial MT" w:cstheme="minorHAnsi"/>
                <w:lang w:val="pl-PL"/>
              </w:rPr>
            </w:pPr>
            <w:r>
              <w:rPr>
                <w:rFonts w:eastAsia="Arial MT" w:cstheme="minorHAnsi"/>
                <w:lang w:val="pl-PL"/>
              </w:rPr>
              <w:t xml:space="preserve">- </w:t>
            </w:r>
            <w:r w:rsidR="00743FD0" w:rsidRPr="00743FD0">
              <w:rPr>
                <w:rFonts w:eastAsia="Arial MT" w:cstheme="minorHAnsi"/>
                <w:lang w:val="pl-PL"/>
              </w:rPr>
              <w:t>Powyżej – 5 pkt</w:t>
            </w:r>
          </w:p>
          <w:p w14:paraId="350B45D7" w14:textId="77777777" w:rsidR="00743FD0" w:rsidRDefault="00F2482C" w:rsidP="00D31F56">
            <w:pPr>
              <w:jc w:val="both"/>
              <w:rPr>
                <w:rFonts w:eastAsia="Arial MT" w:cstheme="minorHAnsi"/>
                <w:lang w:val="pl-PL"/>
              </w:rPr>
            </w:pPr>
            <w:r>
              <w:rPr>
                <w:rFonts w:eastAsia="Arial MT" w:cstheme="minorHAnsi"/>
                <w:lang w:val="pl-PL"/>
              </w:rPr>
              <w:t xml:space="preserve">- </w:t>
            </w:r>
            <w:r w:rsidR="00743FD0" w:rsidRPr="00743FD0">
              <w:rPr>
                <w:rFonts w:eastAsia="Arial MT" w:cstheme="minorHAnsi"/>
                <w:lang w:val="pl-PL"/>
              </w:rPr>
              <w:t>Obrazowanie trapezowe</w:t>
            </w:r>
          </w:p>
          <w:p w14:paraId="09EA1DDE" w14:textId="77777777" w:rsidR="00F2482C" w:rsidRPr="00F2482C" w:rsidRDefault="00F2482C" w:rsidP="00F2482C">
            <w:pPr>
              <w:jc w:val="both"/>
              <w:rPr>
                <w:rFonts w:eastAsia="Arial MT" w:cstheme="minorHAnsi"/>
                <w:lang w:val="pl-PL"/>
              </w:rPr>
            </w:pPr>
            <w:r>
              <w:rPr>
                <w:rFonts w:eastAsia="Arial MT" w:cstheme="minorHAnsi"/>
                <w:lang w:val="pl-PL"/>
              </w:rPr>
              <w:t xml:space="preserve">27. </w:t>
            </w:r>
            <w:r w:rsidRPr="00F2482C">
              <w:rPr>
                <w:rFonts w:eastAsia="Arial MT" w:cstheme="minorHAnsi"/>
                <w:lang w:val="pl-PL"/>
              </w:rPr>
              <w:t>Instrukcja obsługi w języku polskim</w:t>
            </w:r>
          </w:p>
          <w:p w14:paraId="0E6FF597" w14:textId="77777777" w:rsidR="00F2482C" w:rsidRDefault="00F2482C" w:rsidP="00F2482C">
            <w:pPr>
              <w:jc w:val="both"/>
              <w:rPr>
                <w:rFonts w:eastAsia="Arial MT" w:cstheme="minorHAnsi"/>
                <w:lang w:val="pl-PL"/>
              </w:rPr>
            </w:pPr>
            <w:r w:rsidRPr="00F2482C">
              <w:rPr>
                <w:rFonts w:eastAsia="Arial MT" w:cstheme="minorHAnsi"/>
                <w:lang w:val="pl-PL"/>
              </w:rPr>
              <w:t>(dostarczyć wraz z aparatem)</w:t>
            </w:r>
          </w:p>
          <w:p w14:paraId="36CBEDAE" w14:textId="7B96BBD0" w:rsidR="00F2482C" w:rsidRPr="00F2482C" w:rsidRDefault="00F2482C" w:rsidP="00F2482C">
            <w:pPr>
              <w:pStyle w:val="Akapitzlist"/>
              <w:numPr>
                <w:ilvl w:val="0"/>
                <w:numId w:val="28"/>
              </w:numPr>
              <w:ind w:left="0" w:firstLine="0"/>
              <w:jc w:val="both"/>
              <w:rPr>
                <w:rFonts w:eastAsia="Arial MT" w:cstheme="minorHAnsi"/>
                <w:lang w:val="pl-PL"/>
              </w:rPr>
            </w:pPr>
            <w:r w:rsidRPr="00F2482C">
              <w:rPr>
                <w:rFonts w:eastAsia="Arial MT" w:cstheme="minorHAnsi"/>
                <w:lang w:val="pl-PL"/>
              </w:rPr>
              <w:t>Certyfikat CE na aparat i głowice</w:t>
            </w:r>
          </w:p>
          <w:p w14:paraId="7C361F6F" w14:textId="4869FDA8" w:rsidR="00F2482C" w:rsidRPr="00743FD0" w:rsidRDefault="00F2482C" w:rsidP="00F2482C">
            <w:pPr>
              <w:jc w:val="both"/>
              <w:rPr>
                <w:rFonts w:eastAsia="Arial MT" w:cstheme="minorHAnsi"/>
                <w:lang w:val="pl-PL"/>
              </w:rPr>
            </w:pPr>
            <w:r w:rsidRPr="00F2482C">
              <w:rPr>
                <w:rFonts w:eastAsia="Arial MT" w:cstheme="minorHAnsi"/>
                <w:lang w:val="pl-PL"/>
              </w:rPr>
              <w:t>(dokumenty załączyć)</w:t>
            </w:r>
          </w:p>
        </w:tc>
        <w:tc>
          <w:tcPr>
            <w:tcW w:w="548" w:type="pct"/>
          </w:tcPr>
          <w:p w14:paraId="4360E706" w14:textId="77777777" w:rsidR="00743FD0" w:rsidRPr="00743FD0" w:rsidRDefault="00743FD0" w:rsidP="00D31F56">
            <w:pPr>
              <w:jc w:val="center"/>
              <w:rPr>
                <w:rFonts w:eastAsia="Arial MT" w:cstheme="minorHAnsi"/>
                <w:lang w:val="pl-PL"/>
              </w:rPr>
            </w:pPr>
            <w:r w:rsidRPr="00743FD0">
              <w:rPr>
                <w:rFonts w:eastAsia="Arial MT" w:cstheme="minorHAnsi"/>
                <w:lang w:val="pl-PL"/>
              </w:rPr>
              <w:lastRenderedPageBreak/>
              <w:t>1 sztuka</w:t>
            </w:r>
          </w:p>
        </w:tc>
        <w:tc>
          <w:tcPr>
            <w:tcW w:w="1872" w:type="pct"/>
          </w:tcPr>
          <w:p w14:paraId="778BBB33" w14:textId="77777777" w:rsidR="00743FD0" w:rsidRPr="00743FD0" w:rsidRDefault="00743FD0" w:rsidP="00D31F56">
            <w:pPr>
              <w:jc w:val="center"/>
              <w:rPr>
                <w:rFonts w:eastAsia="Arial MT" w:cstheme="minorHAnsi"/>
                <w:lang w:val="pl-PL"/>
              </w:rPr>
            </w:pPr>
          </w:p>
        </w:tc>
      </w:tr>
      <w:tr w:rsidR="00743FD0" w:rsidRPr="00743FD0" w14:paraId="3A8C7C44" w14:textId="77777777" w:rsidTr="00D31F56">
        <w:tc>
          <w:tcPr>
            <w:tcW w:w="3128" w:type="pct"/>
            <w:gridSpan w:val="2"/>
          </w:tcPr>
          <w:p w14:paraId="0CE4DD56" w14:textId="77777777" w:rsidR="00743FD0" w:rsidRPr="00743FD0" w:rsidRDefault="00743FD0" w:rsidP="00D31F56">
            <w:pPr>
              <w:jc w:val="right"/>
              <w:rPr>
                <w:rFonts w:eastAsia="Arial MT" w:cstheme="minorHAnsi"/>
                <w:b/>
                <w:bCs/>
                <w:lang w:val="pl-PL"/>
              </w:rPr>
            </w:pPr>
            <w:r w:rsidRPr="00743FD0">
              <w:rPr>
                <w:rFonts w:eastAsia="Arial MT" w:cstheme="minorHAnsi"/>
                <w:b/>
                <w:bCs/>
                <w:lang w:val="pl-PL"/>
              </w:rPr>
              <w:lastRenderedPageBreak/>
              <w:t>Nazwa Producenta oferowanego urządzenia</w:t>
            </w:r>
          </w:p>
        </w:tc>
        <w:tc>
          <w:tcPr>
            <w:tcW w:w="1872" w:type="pct"/>
          </w:tcPr>
          <w:p w14:paraId="430BE63D" w14:textId="77777777" w:rsidR="00743FD0" w:rsidRPr="00743FD0" w:rsidRDefault="00743FD0" w:rsidP="00D31F56">
            <w:pPr>
              <w:jc w:val="center"/>
              <w:rPr>
                <w:rFonts w:eastAsia="Arial MT" w:cstheme="minorHAnsi"/>
                <w:b/>
                <w:bCs/>
                <w:lang w:val="pl-PL"/>
              </w:rPr>
            </w:pPr>
          </w:p>
        </w:tc>
      </w:tr>
      <w:tr w:rsidR="00743FD0" w:rsidRPr="00743FD0" w14:paraId="77B22D04" w14:textId="77777777" w:rsidTr="00D31F56">
        <w:tc>
          <w:tcPr>
            <w:tcW w:w="3128" w:type="pct"/>
            <w:gridSpan w:val="2"/>
          </w:tcPr>
          <w:p w14:paraId="3A8808D5" w14:textId="77777777" w:rsidR="00743FD0" w:rsidRPr="00743FD0" w:rsidRDefault="00743FD0" w:rsidP="00D31F56">
            <w:pPr>
              <w:jc w:val="right"/>
              <w:rPr>
                <w:rFonts w:eastAsia="Arial MT" w:cstheme="minorHAnsi"/>
                <w:b/>
                <w:bCs/>
                <w:lang w:val="pl-PL"/>
              </w:rPr>
            </w:pPr>
            <w:r w:rsidRPr="00743FD0">
              <w:rPr>
                <w:rFonts w:eastAsia="Arial MT" w:cstheme="minorHAnsi"/>
                <w:b/>
                <w:bCs/>
                <w:lang w:val="pl-PL"/>
              </w:rPr>
              <w:t>Nazwa modelu lub wersji oferowanego urządzenia</w:t>
            </w:r>
          </w:p>
        </w:tc>
        <w:tc>
          <w:tcPr>
            <w:tcW w:w="1872" w:type="pct"/>
          </w:tcPr>
          <w:p w14:paraId="0FC79BD6" w14:textId="77777777" w:rsidR="00743FD0" w:rsidRPr="00743FD0" w:rsidRDefault="00743FD0" w:rsidP="00D31F56">
            <w:pPr>
              <w:jc w:val="center"/>
              <w:rPr>
                <w:rFonts w:eastAsia="Arial MT" w:cstheme="minorHAnsi"/>
                <w:b/>
                <w:bCs/>
                <w:lang w:val="pl-PL"/>
              </w:rPr>
            </w:pPr>
          </w:p>
        </w:tc>
      </w:tr>
      <w:tr w:rsidR="00743FD0" w:rsidRPr="00743FD0" w14:paraId="5A49F3AE" w14:textId="77777777" w:rsidTr="00D31F56">
        <w:tc>
          <w:tcPr>
            <w:tcW w:w="3128" w:type="pct"/>
            <w:gridSpan w:val="2"/>
          </w:tcPr>
          <w:p w14:paraId="0975EF36" w14:textId="04FCAF69" w:rsidR="00743FD0" w:rsidRPr="00743FD0" w:rsidRDefault="00743FD0" w:rsidP="00956C81">
            <w:pPr>
              <w:jc w:val="right"/>
              <w:rPr>
                <w:rFonts w:eastAsia="Arial MT" w:cstheme="minorHAnsi"/>
                <w:b/>
                <w:bCs/>
                <w:lang w:val="pl-PL"/>
              </w:rPr>
            </w:pPr>
            <w:r w:rsidRPr="00743FD0">
              <w:rPr>
                <w:rFonts w:eastAsia="Arial MT" w:cstheme="minorHAnsi"/>
                <w:b/>
                <w:bCs/>
                <w:lang w:val="pl-PL"/>
              </w:rPr>
              <w:t xml:space="preserve">Typ Głowicy </w:t>
            </w:r>
            <w:proofErr w:type="spellStart"/>
            <w:r w:rsidR="00C718F8">
              <w:rPr>
                <w:rFonts w:eastAsia="Arial MT" w:cstheme="minorHAnsi"/>
                <w:b/>
                <w:bCs/>
                <w:lang w:val="pl-PL"/>
              </w:rPr>
              <w:t>Convex</w:t>
            </w:r>
            <w:proofErr w:type="spellEnd"/>
          </w:p>
        </w:tc>
        <w:tc>
          <w:tcPr>
            <w:tcW w:w="1872" w:type="pct"/>
          </w:tcPr>
          <w:p w14:paraId="0C66AEBB" w14:textId="77777777" w:rsidR="00743FD0" w:rsidRPr="00743FD0" w:rsidRDefault="00743FD0" w:rsidP="00D31F56">
            <w:pPr>
              <w:jc w:val="center"/>
              <w:rPr>
                <w:rFonts w:eastAsia="Arial MT" w:cstheme="minorHAnsi"/>
                <w:b/>
                <w:bCs/>
                <w:lang w:val="pl-PL"/>
              </w:rPr>
            </w:pPr>
          </w:p>
        </w:tc>
      </w:tr>
      <w:tr w:rsidR="00F2482C" w:rsidRPr="00743FD0" w14:paraId="4987E940" w14:textId="77777777" w:rsidTr="00D31F56">
        <w:tc>
          <w:tcPr>
            <w:tcW w:w="3128" w:type="pct"/>
            <w:gridSpan w:val="2"/>
          </w:tcPr>
          <w:p w14:paraId="1167D0DD" w14:textId="2C8A123E" w:rsidR="00F2482C" w:rsidRPr="00743FD0" w:rsidRDefault="00F2482C" w:rsidP="00956C81">
            <w:pPr>
              <w:jc w:val="right"/>
              <w:rPr>
                <w:rFonts w:eastAsia="Arial MT" w:cstheme="minorHAnsi"/>
                <w:b/>
                <w:bCs/>
              </w:rPr>
            </w:pPr>
            <w:proofErr w:type="spellStart"/>
            <w:r w:rsidRPr="00F2482C">
              <w:rPr>
                <w:rFonts w:eastAsia="Arial MT" w:cstheme="minorHAnsi"/>
                <w:b/>
                <w:bCs/>
              </w:rPr>
              <w:t>Typ</w:t>
            </w:r>
            <w:proofErr w:type="spellEnd"/>
            <w:r w:rsidRPr="00F2482C">
              <w:rPr>
                <w:rFonts w:eastAsia="Arial MT" w:cstheme="minorHAnsi"/>
                <w:b/>
                <w:bCs/>
              </w:rPr>
              <w:t xml:space="preserve"> </w:t>
            </w:r>
            <w:proofErr w:type="spellStart"/>
            <w:r w:rsidRPr="00F2482C">
              <w:rPr>
                <w:rFonts w:eastAsia="Arial MT" w:cstheme="minorHAnsi"/>
                <w:b/>
                <w:bCs/>
              </w:rPr>
              <w:t>Głowicy</w:t>
            </w:r>
            <w:proofErr w:type="spellEnd"/>
            <w:r>
              <w:t xml:space="preserve"> </w:t>
            </w:r>
            <w:proofErr w:type="spellStart"/>
            <w:r w:rsidRPr="00F2482C">
              <w:rPr>
                <w:rFonts w:eastAsia="Arial MT" w:cstheme="minorHAnsi"/>
                <w:b/>
                <w:bCs/>
              </w:rPr>
              <w:t>Liniowa</w:t>
            </w:r>
            <w:proofErr w:type="spellEnd"/>
          </w:p>
        </w:tc>
        <w:tc>
          <w:tcPr>
            <w:tcW w:w="1872" w:type="pct"/>
          </w:tcPr>
          <w:p w14:paraId="56C4734B" w14:textId="77777777" w:rsidR="00F2482C" w:rsidRPr="00743FD0" w:rsidRDefault="00F2482C" w:rsidP="00D31F56">
            <w:pPr>
              <w:jc w:val="center"/>
              <w:rPr>
                <w:rFonts w:eastAsia="Arial MT" w:cstheme="minorHAnsi"/>
                <w:b/>
                <w:bCs/>
              </w:rPr>
            </w:pPr>
          </w:p>
        </w:tc>
      </w:tr>
    </w:tbl>
    <w:p w14:paraId="62163971" w14:textId="77777777" w:rsidR="00743FD0" w:rsidRPr="00743FD0" w:rsidRDefault="00743FD0" w:rsidP="00743FD0">
      <w:pPr>
        <w:spacing w:after="0" w:line="240" w:lineRule="auto"/>
        <w:jc w:val="center"/>
        <w:rPr>
          <w:rFonts w:cstheme="minorHAnsi"/>
        </w:rPr>
      </w:pPr>
    </w:p>
    <w:p w14:paraId="0D3BD2FF" w14:textId="77777777" w:rsidR="00E94E68" w:rsidRPr="00743FD0" w:rsidRDefault="00E94E68" w:rsidP="00E94E68">
      <w:pPr>
        <w:spacing w:after="0" w:line="240" w:lineRule="auto"/>
        <w:ind w:left="3900" w:firstLine="348"/>
        <w:jc w:val="right"/>
        <w:rPr>
          <w:rFonts w:ascii="Calibri" w:hAnsi="Calibri" w:cs="Calibri"/>
        </w:rPr>
      </w:pPr>
      <w:r w:rsidRPr="00743FD0">
        <w:rPr>
          <w:rFonts w:ascii="Calibri" w:hAnsi="Calibri" w:cs="Calibri"/>
        </w:rPr>
        <w:t>…….………………………………………………………………………….</w:t>
      </w:r>
    </w:p>
    <w:p w14:paraId="4B1A31CA" w14:textId="525F2129" w:rsidR="00E94E68" w:rsidRPr="00743FD0" w:rsidRDefault="0061368B" w:rsidP="00E94E68">
      <w:pPr>
        <w:spacing w:after="0" w:line="240" w:lineRule="auto"/>
        <w:ind w:left="1416"/>
        <w:jc w:val="right"/>
        <w:rPr>
          <w:rFonts w:ascii="Calibri" w:hAnsi="Calibri" w:cs="Calibri"/>
          <w:b/>
          <w:bCs/>
        </w:rPr>
      </w:pPr>
      <w:r w:rsidRPr="00743FD0">
        <w:rPr>
          <w:rFonts w:ascii="Calibri" w:hAnsi="Calibri" w:cs="Calibri"/>
        </w:rPr>
        <w:t>Podpis Wykonawcy</w:t>
      </w:r>
    </w:p>
    <w:p w14:paraId="2DABF8BC" w14:textId="77777777" w:rsidR="00E94E68" w:rsidRPr="00743FD0" w:rsidRDefault="00E94E68" w:rsidP="00755B45">
      <w:pPr>
        <w:spacing w:after="0" w:line="240" w:lineRule="auto"/>
        <w:rPr>
          <w:rFonts w:cstheme="minorHAnsi"/>
        </w:rPr>
      </w:pPr>
      <w:bookmarkStart w:id="5" w:name="_GoBack"/>
      <w:bookmarkEnd w:id="4"/>
      <w:bookmarkEnd w:id="5"/>
    </w:p>
    <w:sectPr w:rsidR="00E94E68" w:rsidRPr="00743FD0" w:rsidSect="008C3DD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E9DF1" w14:textId="77777777" w:rsidR="00044FE5" w:rsidRDefault="00044FE5" w:rsidP="001F4F69">
      <w:pPr>
        <w:spacing w:after="0" w:line="240" w:lineRule="auto"/>
      </w:pPr>
      <w:r>
        <w:separator/>
      </w:r>
    </w:p>
  </w:endnote>
  <w:endnote w:type="continuationSeparator" w:id="0">
    <w:p w14:paraId="3DFBFDB5" w14:textId="77777777" w:rsidR="00044FE5" w:rsidRDefault="00044FE5" w:rsidP="001F4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34CAF" w14:textId="77777777" w:rsidR="00044FE5" w:rsidRDefault="00044FE5" w:rsidP="001F4F69">
      <w:pPr>
        <w:spacing w:after="0" w:line="240" w:lineRule="auto"/>
      </w:pPr>
      <w:r>
        <w:separator/>
      </w:r>
    </w:p>
  </w:footnote>
  <w:footnote w:type="continuationSeparator" w:id="0">
    <w:p w14:paraId="06CE03D2" w14:textId="77777777" w:rsidR="00044FE5" w:rsidRDefault="00044FE5" w:rsidP="001F4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F00EF" w14:textId="5995FCC3" w:rsidR="001F4F69" w:rsidRPr="004B6BD2" w:rsidRDefault="001F4F69" w:rsidP="00743FD0">
    <w:pPr>
      <w:pStyle w:val="Nagwek"/>
      <w:tabs>
        <w:tab w:val="center" w:pos="7002"/>
      </w:tabs>
      <w:jc w:val="center"/>
      <w:rPr>
        <w:b/>
      </w:rPr>
    </w:pPr>
    <w:r w:rsidRPr="004B6BD2">
      <w:rPr>
        <w:b/>
        <w:noProof/>
        <w:lang w:eastAsia="pl-PL"/>
      </w:rPr>
      <w:drawing>
        <wp:anchor distT="0" distB="0" distL="114300" distR="114300" simplePos="0" relativeHeight="251658240" behindDoc="1" locked="0" layoutInCell="1" allowOverlap="1" wp14:anchorId="5F9189B1" wp14:editId="77F3A836">
          <wp:simplePos x="0" y="0"/>
          <wp:positionH relativeFrom="margin">
            <wp:align>center</wp:align>
          </wp:positionH>
          <wp:positionV relativeFrom="paragraph">
            <wp:posOffset>-163830</wp:posOffset>
          </wp:positionV>
          <wp:extent cx="5760720" cy="609600"/>
          <wp:effectExtent l="0" t="0" r="0" b="0"/>
          <wp:wrapTight wrapText="bothSides">
            <wp:wrapPolygon edited="0">
              <wp:start x="0" y="0"/>
              <wp:lineTo x="0" y="20925"/>
              <wp:lineTo x="21500" y="20925"/>
              <wp:lineTo x="21500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4380"/>
    <w:multiLevelType w:val="hybridMultilevel"/>
    <w:tmpl w:val="E70A1BA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4"/>
      <w:numFmt w:val="bullet"/>
      <w:lvlText w:val=""/>
      <w:lvlJc w:val="left"/>
      <w:pPr>
        <w:ind w:left="1080" w:hanging="360"/>
      </w:pPr>
      <w:rPr>
        <w:rFonts w:ascii="Symbol" w:eastAsia="Arial MT" w:hAnsi="Symbol" w:cstheme="minorHAns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603DDF"/>
    <w:multiLevelType w:val="hybridMultilevel"/>
    <w:tmpl w:val="7304D4F6"/>
    <w:lvl w:ilvl="0" w:tplc="A0D48FE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9512E"/>
    <w:multiLevelType w:val="hybridMultilevel"/>
    <w:tmpl w:val="278692FC"/>
    <w:lvl w:ilvl="0" w:tplc="5976898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E2998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FC2392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ACC0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CCA9B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61102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46F14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3C5DA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48D8F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63F6C64"/>
    <w:multiLevelType w:val="hybridMultilevel"/>
    <w:tmpl w:val="142E75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1C06A4"/>
    <w:multiLevelType w:val="hybridMultilevel"/>
    <w:tmpl w:val="2DDEE7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6B0F2A0">
      <w:start w:val="154"/>
      <w:numFmt w:val="bullet"/>
      <w:lvlText w:val="-"/>
      <w:lvlJc w:val="left"/>
      <w:pPr>
        <w:ind w:left="1080" w:hanging="360"/>
      </w:pPr>
      <w:rPr>
        <w:rFonts w:ascii="Calibri" w:eastAsia="Arial MT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937F6B"/>
    <w:multiLevelType w:val="hybridMultilevel"/>
    <w:tmpl w:val="30A8F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D07F3"/>
    <w:multiLevelType w:val="hybridMultilevel"/>
    <w:tmpl w:val="6A6AC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6066F"/>
    <w:multiLevelType w:val="hybridMultilevel"/>
    <w:tmpl w:val="1BC24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A7A42"/>
    <w:multiLevelType w:val="hybridMultilevel"/>
    <w:tmpl w:val="07D6FC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2064FD"/>
    <w:multiLevelType w:val="hybridMultilevel"/>
    <w:tmpl w:val="F59C13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5B613D"/>
    <w:multiLevelType w:val="hybridMultilevel"/>
    <w:tmpl w:val="682498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92D9D"/>
    <w:multiLevelType w:val="hybridMultilevel"/>
    <w:tmpl w:val="4D8208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90CAD"/>
    <w:multiLevelType w:val="hybridMultilevel"/>
    <w:tmpl w:val="D4486C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642954"/>
    <w:multiLevelType w:val="hybridMultilevel"/>
    <w:tmpl w:val="F006AE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3E8E520">
      <w:start w:val="4"/>
      <w:numFmt w:val="bullet"/>
      <w:lvlText w:val=""/>
      <w:lvlJc w:val="left"/>
      <w:pPr>
        <w:ind w:left="1080" w:hanging="360"/>
      </w:pPr>
      <w:rPr>
        <w:rFonts w:ascii="Symbol" w:eastAsia="Arial 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8C021A"/>
    <w:multiLevelType w:val="hybridMultilevel"/>
    <w:tmpl w:val="A2646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E8654F"/>
    <w:multiLevelType w:val="hybridMultilevel"/>
    <w:tmpl w:val="9ACAE682"/>
    <w:lvl w:ilvl="0" w:tplc="0415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AE6F13"/>
    <w:multiLevelType w:val="hybridMultilevel"/>
    <w:tmpl w:val="0C5EEC98"/>
    <w:lvl w:ilvl="0" w:tplc="2D86EFD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50820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B89C4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A49AE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6EA60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2E32D4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ACFC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E27D5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2447A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57A34B74"/>
    <w:multiLevelType w:val="hybridMultilevel"/>
    <w:tmpl w:val="54EEA80A"/>
    <w:lvl w:ilvl="0" w:tplc="3C388A9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6462F3"/>
    <w:multiLevelType w:val="hybridMultilevel"/>
    <w:tmpl w:val="92F2CB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DE67FC3"/>
    <w:multiLevelType w:val="hybridMultilevel"/>
    <w:tmpl w:val="501009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-30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2" w:hanging="1800"/>
      </w:pPr>
      <w:rPr>
        <w:rFonts w:hint="default"/>
      </w:rPr>
    </w:lvl>
  </w:abstractNum>
  <w:abstractNum w:abstractNumId="21">
    <w:nsid w:val="60492412"/>
    <w:multiLevelType w:val="hybridMultilevel"/>
    <w:tmpl w:val="249E4D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513E8C"/>
    <w:multiLevelType w:val="hybridMultilevel"/>
    <w:tmpl w:val="707A8CBC"/>
    <w:lvl w:ilvl="0" w:tplc="0415000F">
      <w:start w:val="1"/>
      <w:numFmt w:val="decimal"/>
      <w:lvlText w:val="%1."/>
      <w:lvlJc w:val="left"/>
      <w:pPr>
        <w:ind w:left="349" w:hanging="360"/>
      </w:p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3">
    <w:nsid w:val="60AF5B90"/>
    <w:multiLevelType w:val="hybridMultilevel"/>
    <w:tmpl w:val="EA14C192"/>
    <w:lvl w:ilvl="0" w:tplc="0415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615909"/>
    <w:multiLevelType w:val="hybridMultilevel"/>
    <w:tmpl w:val="DDFA7C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ED7F91"/>
    <w:multiLevelType w:val="hybridMultilevel"/>
    <w:tmpl w:val="7B469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531D54"/>
    <w:multiLevelType w:val="hybridMultilevel"/>
    <w:tmpl w:val="B454AE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2"/>
  </w:num>
  <w:num w:numId="3">
    <w:abstractNumId w:val="18"/>
  </w:num>
  <w:num w:numId="4">
    <w:abstractNumId w:val="17"/>
  </w:num>
  <w:num w:numId="5">
    <w:abstractNumId w:val="6"/>
  </w:num>
  <w:num w:numId="6">
    <w:abstractNumId w:val="11"/>
  </w:num>
  <w:num w:numId="7">
    <w:abstractNumId w:val="13"/>
  </w:num>
  <w:num w:numId="8">
    <w:abstractNumId w:val="14"/>
  </w:num>
  <w:num w:numId="9">
    <w:abstractNumId w:val="9"/>
  </w:num>
  <w:num w:numId="10">
    <w:abstractNumId w:val="21"/>
  </w:num>
  <w:num w:numId="11">
    <w:abstractNumId w:val="4"/>
  </w:num>
  <w:num w:numId="12">
    <w:abstractNumId w:val="12"/>
  </w:num>
  <w:num w:numId="13">
    <w:abstractNumId w:val="8"/>
  </w:num>
  <w:num w:numId="14">
    <w:abstractNumId w:val="7"/>
  </w:num>
  <w:num w:numId="15">
    <w:abstractNumId w:val="10"/>
  </w:num>
  <w:num w:numId="16">
    <w:abstractNumId w:val="25"/>
  </w:num>
  <w:num w:numId="17">
    <w:abstractNumId w:val="3"/>
  </w:num>
  <w:num w:numId="18">
    <w:abstractNumId w:val="24"/>
  </w:num>
  <w:num w:numId="19">
    <w:abstractNumId w:val="19"/>
  </w:num>
  <w:num w:numId="20">
    <w:abstractNumId w:val="5"/>
  </w:num>
  <w:num w:numId="21">
    <w:abstractNumId w:val="0"/>
  </w:num>
  <w:num w:numId="22">
    <w:abstractNumId w:val="1"/>
  </w:num>
  <w:num w:numId="23">
    <w:abstractNumId w:val="15"/>
  </w:num>
  <w:num w:numId="24">
    <w:abstractNumId w:val="26"/>
  </w:num>
  <w:num w:numId="25">
    <w:abstractNumId w:val="2"/>
  </w:num>
  <w:num w:numId="26">
    <w:abstractNumId w:val="16"/>
  </w:num>
  <w:num w:numId="27">
    <w:abstractNumId w:val="16"/>
    <w:lvlOverride w:ilvl="0">
      <w:startOverride w:val="18"/>
    </w:lvlOverride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F69"/>
    <w:rsid w:val="00044FE5"/>
    <w:rsid w:val="00051D5D"/>
    <w:rsid w:val="000576FE"/>
    <w:rsid w:val="00097BAC"/>
    <w:rsid w:val="000B0556"/>
    <w:rsid w:val="000C6D56"/>
    <w:rsid w:val="000D6A56"/>
    <w:rsid w:val="00111772"/>
    <w:rsid w:val="001F4F69"/>
    <w:rsid w:val="002947C9"/>
    <w:rsid w:val="002D4766"/>
    <w:rsid w:val="003212B6"/>
    <w:rsid w:val="00327DC5"/>
    <w:rsid w:val="00450BBC"/>
    <w:rsid w:val="00481F50"/>
    <w:rsid w:val="00494876"/>
    <w:rsid w:val="004A38C7"/>
    <w:rsid w:val="004B6BD2"/>
    <w:rsid w:val="005C3E7B"/>
    <w:rsid w:val="00604796"/>
    <w:rsid w:val="0061368B"/>
    <w:rsid w:val="00743FD0"/>
    <w:rsid w:val="00755B45"/>
    <w:rsid w:val="007A5F8A"/>
    <w:rsid w:val="007A6D89"/>
    <w:rsid w:val="007C2309"/>
    <w:rsid w:val="007F3C8B"/>
    <w:rsid w:val="00830A9F"/>
    <w:rsid w:val="008546D7"/>
    <w:rsid w:val="00865062"/>
    <w:rsid w:val="0088497F"/>
    <w:rsid w:val="00896188"/>
    <w:rsid w:val="008C3DD4"/>
    <w:rsid w:val="00903104"/>
    <w:rsid w:val="0091099A"/>
    <w:rsid w:val="009164E1"/>
    <w:rsid w:val="00922BA8"/>
    <w:rsid w:val="00956C81"/>
    <w:rsid w:val="009E0D41"/>
    <w:rsid w:val="009F45DD"/>
    <w:rsid w:val="00A501A1"/>
    <w:rsid w:val="00A575B9"/>
    <w:rsid w:val="00AD32B6"/>
    <w:rsid w:val="00AE1C19"/>
    <w:rsid w:val="00AF77D2"/>
    <w:rsid w:val="00B54C51"/>
    <w:rsid w:val="00BB5CEC"/>
    <w:rsid w:val="00BB758A"/>
    <w:rsid w:val="00BD06BD"/>
    <w:rsid w:val="00C718F8"/>
    <w:rsid w:val="00CC5023"/>
    <w:rsid w:val="00D22CEE"/>
    <w:rsid w:val="00D87675"/>
    <w:rsid w:val="00E440A9"/>
    <w:rsid w:val="00E515F4"/>
    <w:rsid w:val="00E52947"/>
    <w:rsid w:val="00E94E68"/>
    <w:rsid w:val="00F2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DC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4F6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4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F69"/>
  </w:style>
  <w:style w:type="paragraph" w:styleId="Stopka">
    <w:name w:val="footer"/>
    <w:basedOn w:val="Normalny"/>
    <w:link w:val="StopkaZnak"/>
    <w:uiPriority w:val="99"/>
    <w:unhideWhenUsed/>
    <w:rsid w:val="001F4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F69"/>
  </w:style>
  <w:style w:type="paragraph" w:styleId="Poprawka">
    <w:name w:val="Revision"/>
    <w:hidden/>
    <w:uiPriority w:val="99"/>
    <w:semiHidden/>
    <w:rsid w:val="008C3DD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3D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3D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3D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D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D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6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E94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4F6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4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F69"/>
  </w:style>
  <w:style w:type="paragraph" w:styleId="Stopka">
    <w:name w:val="footer"/>
    <w:basedOn w:val="Normalny"/>
    <w:link w:val="StopkaZnak"/>
    <w:uiPriority w:val="99"/>
    <w:unhideWhenUsed/>
    <w:rsid w:val="001F4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F69"/>
  </w:style>
  <w:style w:type="paragraph" w:styleId="Poprawka">
    <w:name w:val="Revision"/>
    <w:hidden/>
    <w:uiPriority w:val="99"/>
    <w:semiHidden/>
    <w:rsid w:val="008C3DD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3D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3D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3D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D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D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6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E94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F20CD-9289-4092-B823-2C74789D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2582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3</cp:revision>
  <cp:lastPrinted>2025-05-27T21:40:00Z</cp:lastPrinted>
  <dcterms:created xsi:type="dcterms:W3CDTF">2025-06-12T16:57:00Z</dcterms:created>
  <dcterms:modified xsi:type="dcterms:W3CDTF">2025-06-12T17:10:00Z</dcterms:modified>
</cp:coreProperties>
</file>